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D0C2E" w14:textId="77777777" w:rsidR="001765F5" w:rsidRPr="006066B7" w:rsidRDefault="001765F5" w:rsidP="001765F5">
      <w:pPr>
        <w:pStyle w:val="Heading1"/>
      </w:pPr>
      <w:bookmarkStart w:id="0" w:name="_Toc474414357"/>
      <w:bookmarkStart w:id="1" w:name="_Toc480803468"/>
      <w:r w:rsidRPr="006066B7">
        <w:t xml:space="preserve">1. Sonntag der Passionszeit, Jahrgang B </w:t>
      </w:r>
      <w:r w:rsidRPr="006066B7">
        <w:br/>
        <w:t>(First Sunday in Lent)</w:t>
      </w:r>
      <w:bookmarkEnd w:id="0"/>
      <w:bookmarkEnd w:id="1"/>
    </w:p>
    <w:p w14:paraId="17190D84" w14:textId="77777777" w:rsidR="001765F5" w:rsidRPr="006066B7" w:rsidRDefault="001765F5" w:rsidP="001765F5">
      <w:pPr>
        <w:pStyle w:val="Heading2"/>
      </w:pPr>
      <w:r w:rsidRPr="006066B7">
        <w:t>Einführung</w:t>
      </w:r>
    </w:p>
    <w:p w14:paraId="37283B66" w14:textId="77777777" w:rsidR="001765F5" w:rsidRPr="006066B7" w:rsidRDefault="001765F5" w:rsidP="001765F5">
      <w:r w:rsidRPr="006066B7">
        <w:t>Das Evangelium richtet den Blick noch einmal auf die Taufe Jesu, die am Anfang der Epiphaniaszeit Thema war. Die alttestamentliche Lesung spannt den Bogen zum Noah-Bund. Genau wie wir aus dem Wasser der Taufe, ist Noah aus den Wassern der Flut in ein neues Leben hinein gerettet.</w:t>
      </w:r>
    </w:p>
    <w:p w14:paraId="1D7B859C" w14:textId="77777777" w:rsidR="001765F5" w:rsidRPr="006066B7" w:rsidRDefault="001765F5" w:rsidP="001765F5"/>
    <w:p w14:paraId="26C16513" w14:textId="77777777" w:rsidR="001765F5" w:rsidRPr="006066B7" w:rsidRDefault="001765F5" w:rsidP="001765F5">
      <w:r w:rsidRPr="006066B7">
        <w:t>Die ganze Passionszeit hindurch erfahren wir von den Bundes</w:t>
      </w:r>
      <w:r>
        <w:t>s</w:t>
      </w:r>
      <w:r w:rsidRPr="006066B7">
        <w:t>chlüssen Gottes mit den Menschen. Im Erinnern dieser Bundesschlüsse erneuern wir unsere Verbindung zu Gott. Wir werden hingeführt auf Ostern, den unüberbietbaren Höhepunkt der Geschichte Gottes mit den Menschen.</w:t>
      </w:r>
    </w:p>
    <w:p w14:paraId="644F549B" w14:textId="77777777" w:rsidR="001765F5" w:rsidRPr="006066B7" w:rsidRDefault="001765F5" w:rsidP="001765F5">
      <w:pPr>
        <w:pStyle w:val="Heading2"/>
      </w:pPr>
      <w:r>
        <w:t>Psalm 25,1–</w:t>
      </w:r>
      <w:r w:rsidRPr="006066B7">
        <w:t>10</w:t>
      </w:r>
    </w:p>
    <w:p w14:paraId="526D9BD1" w14:textId="77777777" w:rsidR="001765F5" w:rsidRPr="006066B7" w:rsidRDefault="001765F5" w:rsidP="001765F5">
      <w:pPr>
        <w:spacing w:line="240" w:lineRule="auto"/>
      </w:pPr>
      <w:r w:rsidRPr="006066B7">
        <w:t>Nach dir, HERR, verlanget mich.</w:t>
      </w:r>
    </w:p>
    <w:p w14:paraId="51FF9524" w14:textId="77777777" w:rsidR="001765F5" w:rsidRPr="006066B7" w:rsidRDefault="001765F5" w:rsidP="001765F5">
      <w:pPr>
        <w:spacing w:line="240" w:lineRule="auto"/>
        <w:ind w:left="720"/>
      </w:pPr>
      <w:r w:rsidRPr="006066B7">
        <w:t xml:space="preserve">Mein Gott, ich hoffe auf dich; </w:t>
      </w:r>
      <w:r w:rsidRPr="006066B7">
        <w:br/>
        <w:t xml:space="preserve">lass mich nicht zuschanden werden, </w:t>
      </w:r>
      <w:r w:rsidRPr="006066B7">
        <w:br/>
        <w:t>dass meine Feinde nicht frohlocken über mich.</w:t>
      </w:r>
    </w:p>
    <w:p w14:paraId="5509555A" w14:textId="77777777" w:rsidR="001765F5" w:rsidRPr="006066B7" w:rsidRDefault="001765F5" w:rsidP="001765F5">
      <w:pPr>
        <w:spacing w:line="240" w:lineRule="auto"/>
      </w:pPr>
      <w:r w:rsidRPr="006066B7">
        <w:t>Denn keiner wird zuschanden, der auf dich harret;</w:t>
      </w:r>
    </w:p>
    <w:p w14:paraId="621C3E47" w14:textId="77777777" w:rsidR="001765F5" w:rsidRPr="006066B7" w:rsidRDefault="001765F5" w:rsidP="001765F5">
      <w:pPr>
        <w:spacing w:line="240" w:lineRule="auto"/>
      </w:pPr>
      <w:r w:rsidRPr="006066B7">
        <w:t>aber zuschanden werden die leichtfertigen Verächter.</w:t>
      </w:r>
    </w:p>
    <w:p w14:paraId="708E08CD" w14:textId="77777777" w:rsidR="001765F5" w:rsidRPr="006066B7" w:rsidRDefault="001765F5" w:rsidP="001765F5">
      <w:pPr>
        <w:spacing w:line="240" w:lineRule="auto"/>
        <w:ind w:firstLine="720"/>
      </w:pPr>
      <w:r w:rsidRPr="006066B7">
        <w:t>HERR, zeige mir deine Wege</w:t>
      </w:r>
    </w:p>
    <w:p w14:paraId="13F4869A" w14:textId="77777777" w:rsidR="001765F5" w:rsidRPr="006066B7" w:rsidRDefault="001765F5" w:rsidP="001765F5">
      <w:pPr>
        <w:spacing w:line="240" w:lineRule="auto"/>
        <w:ind w:firstLine="720"/>
      </w:pPr>
      <w:r w:rsidRPr="006066B7">
        <w:t>und lehre mich deine Steige!</w:t>
      </w:r>
    </w:p>
    <w:p w14:paraId="26DC8B9A" w14:textId="77777777" w:rsidR="001765F5" w:rsidRPr="006066B7" w:rsidRDefault="001765F5" w:rsidP="001765F5">
      <w:pPr>
        <w:spacing w:line="240" w:lineRule="auto"/>
      </w:pPr>
      <w:r w:rsidRPr="006066B7">
        <w:t>Leite mich in deiner Wahrheit und lehre mich!</w:t>
      </w:r>
    </w:p>
    <w:p w14:paraId="75E45B9F" w14:textId="77777777" w:rsidR="001765F5" w:rsidRPr="006066B7" w:rsidRDefault="001765F5" w:rsidP="001765F5">
      <w:pPr>
        <w:spacing w:line="240" w:lineRule="auto"/>
      </w:pPr>
      <w:r w:rsidRPr="006066B7">
        <w:t>Denn du bist der Gott, der mir hilft; täglich harre ich auf dich.</w:t>
      </w:r>
    </w:p>
    <w:p w14:paraId="549BEA4E" w14:textId="77777777" w:rsidR="001765F5" w:rsidRPr="006066B7" w:rsidRDefault="001765F5" w:rsidP="001765F5">
      <w:pPr>
        <w:spacing w:line="240" w:lineRule="auto"/>
        <w:ind w:firstLine="720"/>
      </w:pPr>
      <w:r w:rsidRPr="006066B7">
        <w:t>Gedenke, HERR, an deine Barmherzigkeit und an deine Güte,</w:t>
      </w:r>
    </w:p>
    <w:p w14:paraId="7C78A2CD" w14:textId="77777777" w:rsidR="001765F5" w:rsidRPr="006066B7" w:rsidRDefault="001765F5" w:rsidP="001765F5">
      <w:pPr>
        <w:spacing w:line="240" w:lineRule="auto"/>
        <w:ind w:firstLine="720"/>
      </w:pPr>
      <w:r w:rsidRPr="006066B7">
        <w:t>die von Ewigkeit her gewesen sind.</w:t>
      </w:r>
    </w:p>
    <w:p w14:paraId="3B0A84F7" w14:textId="77777777" w:rsidR="001765F5" w:rsidRPr="006066B7" w:rsidRDefault="001765F5" w:rsidP="001765F5">
      <w:pPr>
        <w:spacing w:line="240" w:lineRule="auto"/>
      </w:pPr>
      <w:r w:rsidRPr="006066B7">
        <w:t>Gedenke nicht der Sünden meiner Jugend</w:t>
      </w:r>
    </w:p>
    <w:p w14:paraId="1D9BC030" w14:textId="77777777" w:rsidR="001765F5" w:rsidRPr="006066B7" w:rsidRDefault="001765F5" w:rsidP="001765F5">
      <w:pPr>
        <w:spacing w:line="240" w:lineRule="auto"/>
      </w:pPr>
      <w:r w:rsidRPr="006066B7">
        <w:t xml:space="preserve">und meiner Übertretungen, gedenke aber meiner nach deiner Barmherzigkeit, </w:t>
      </w:r>
      <w:r w:rsidRPr="006066B7">
        <w:br/>
        <w:t>HERR, um deiner Güte willen!</w:t>
      </w:r>
    </w:p>
    <w:p w14:paraId="7B28BDB6" w14:textId="77777777" w:rsidR="001765F5" w:rsidRPr="006066B7" w:rsidRDefault="001765F5" w:rsidP="001765F5">
      <w:pPr>
        <w:spacing w:line="240" w:lineRule="auto"/>
        <w:ind w:firstLine="720"/>
      </w:pPr>
      <w:r w:rsidRPr="006066B7">
        <w:t>Der HERR ist gut und gerecht;</w:t>
      </w:r>
    </w:p>
    <w:p w14:paraId="6502EBDF" w14:textId="77777777" w:rsidR="001765F5" w:rsidRPr="006066B7" w:rsidRDefault="001765F5" w:rsidP="001765F5">
      <w:pPr>
        <w:spacing w:line="240" w:lineRule="auto"/>
        <w:ind w:firstLine="720"/>
      </w:pPr>
      <w:r w:rsidRPr="006066B7">
        <w:t>darum weist er Sündern den Weg.</w:t>
      </w:r>
    </w:p>
    <w:p w14:paraId="3C1FB47C" w14:textId="77777777" w:rsidR="001765F5" w:rsidRPr="006066B7" w:rsidRDefault="001765F5" w:rsidP="001765F5">
      <w:pPr>
        <w:spacing w:line="240" w:lineRule="auto"/>
      </w:pPr>
      <w:r w:rsidRPr="006066B7">
        <w:t>Er leitet die Elenden recht</w:t>
      </w:r>
    </w:p>
    <w:p w14:paraId="275BD729" w14:textId="77777777" w:rsidR="001765F5" w:rsidRPr="006066B7" w:rsidRDefault="001765F5" w:rsidP="001765F5">
      <w:pPr>
        <w:spacing w:line="240" w:lineRule="auto"/>
      </w:pPr>
      <w:r w:rsidRPr="006066B7">
        <w:t>und lehrt die Elenden seinen Weg.</w:t>
      </w:r>
    </w:p>
    <w:p w14:paraId="0959F8C5" w14:textId="77777777" w:rsidR="001765F5" w:rsidRPr="006066B7" w:rsidRDefault="001765F5" w:rsidP="001765F5">
      <w:pPr>
        <w:spacing w:line="240" w:lineRule="auto"/>
        <w:ind w:firstLine="720"/>
      </w:pPr>
      <w:r w:rsidRPr="006066B7">
        <w:t>Die Wege des HERRN sind lauter Güte und Treue</w:t>
      </w:r>
    </w:p>
    <w:p w14:paraId="5BA94BDF" w14:textId="77777777" w:rsidR="001765F5" w:rsidRPr="006066B7" w:rsidRDefault="001765F5" w:rsidP="001765F5">
      <w:pPr>
        <w:spacing w:line="240" w:lineRule="auto"/>
        <w:ind w:firstLine="720"/>
      </w:pPr>
      <w:r w:rsidRPr="006066B7">
        <w:t>für alle, die seinen Bund und seine Gebote halten.</w:t>
      </w:r>
    </w:p>
    <w:p w14:paraId="08D08D98" w14:textId="77777777" w:rsidR="001765F5" w:rsidRDefault="001765F5">
      <w:pPr>
        <w:spacing w:after="200"/>
        <w:rPr>
          <w:caps/>
          <w:color w:val="595959" w:themeColor="text1" w:themeTint="A6"/>
          <w:spacing w:val="15"/>
          <w:szCs w:val="24"/>
        </w:rPr>
      </w:pPr>
      <w:r>
        <w:br w:type="page"/>
      </w:r>
    </w:p>
    <w:p w14:paraId="43D4C30E" w14:textId="77777777" w:rsidR="001765F5" w:rsidRPr="006066B7" w:rsidRDefault="001765F5" w:rsidP="001765F5">
      <w:pPr>
        <w:pStyle w:val="Heading2"/>
      </w:pPr>
      <w:r w:rsidRPr="006066B7">
        <w:lastRenderedPageBreak/>
        <w:t>Tagesgebet</w:t>
      </w:r>
    </w:p>
    <w:p w14:paraId="544BCAD3" w14:textId="77777777" w:rsidR="001765F5" w:rsidRPr="006066B7" w:rsidRDefault="001765F5" w:rsidP="001765F5">
      <w:r w:rsidRPr="006066B7">
        <w:t>Barmherziger Gott,</w:t>
      </w:r>
    </w:p>
    <w:p w14:paraId="7AB0D937" w14:textId="77777777" w:rsidR="001765F5" w:rsidRPr="006066B7" w:rsidRDefault="001765F5" w:rsidP="001765F5">
      <w:r w:rsidRPr="006066B7">
        <w:t>du führst uns auf den Weg der Umkehr,</w:t>
      </w:r>
    </w:p>
    <w:p w14:paraId="6D8A07A4" w14:textId="77777777" w:rsidR="001765F5" w:rsidRPr="006066B7" w:rsidRDefault="001765F5" w:rsidP="001765F5">
      <w:r w:rsidRPr="006066B7">
        <w:t>hilfst uns das Leben in deinem Licht zu verstehen.</w:t>
      </w:r>
    </w:p>
    <w:p w14:paraId="635417BC" w14:textId="77777777" w:rsidR="001765F5" w:rsidRPr="006066B7" w:rsidRDefault="001765F5" w:rsidP="001765F5">
      <w:r w:rsidRPr="006066B7">
        <w:t>Gib uns Einsicht, wo Umkehr Not tut,</w:t>
      </w:r>
    </w:p>
    <w:p w14:paraId="2C1F7C90" w14:textId="77777777" w:rsidR="001765F5" w:rsidRPr="006066B7" w:rsidRDefault="001765F5" w:rsidP="001765F5">
      <w:r w:rsidRPr="006066B7">
        <w:t>Klarheit, unsere Grenzen zu sehen,</w:t>
      </w:r>
    </w:p>
    <w:p w14:paraId="4EFA5E0E" w14:textId="77777777" w:rsidR="001765F5" w:rsidRPr="006066B7" w:rsidRDefault="001765F5" w:rsidP="001765F5">
      <w:r w:rsidRPr="006066B7">
        <w:t>und Demut, deinen Weg zu gehen.</w:t>
      </w:r>
    </w:p>
    <w:p w14:paraId="75F70C56" w14:textId="77777777" w:rsidR="001765F5" w:rsidRPr="006066B7" w:rsidRDefault="001765F5" w:rsidP="001765F5">
      <w:r w:rsidRPr="006066B7">
        <w:t>Durch Christus, unseren Heiland. Amen.</w:t>
      </w:r>
    </w:p>
    <w:p w14:paraId="21A12380" w14:textId="77777777" w:rsidR="001765F5" w:rsidRPr="006066B7" w:rsidRDefault="001765F5" w:rsidP="001765F5">
      <w:pPr>
        <w:pStyle w:val="Heading2"/>
      </w:pPr>
      <w:r w:rsidRPr="006066B7">
        <w:t>Lesungen</w:t>
      </w:r>
    </w:p>
    <w:p w14:paraId="3DDB9A7A" w14:textId="77777777" w:rsidR="001765F5" w:rsidRPr="006066B7" w:rsidRDefault="001765F5" w:rsidP="001765F5">
      <w:pPr>
        <w:rPr>
          <w:b/>
        </w:rPr>
      </w:pPr>
      <w:r>
        <w:rPr>
          <w:b/>
        </w:rPr>
        <w:t>1. Mose 9,8–</w:t>
      </w:r>
      <w:r w:rsidRPr="006066B7">
        <w:rPr>
          <w:b/>
        </w:rPr>
        <w:t>17</w:t>
      </w:r>
    </w:p>
    <w:p w14:paraId="2CC1FDE8" w14:textId="77777777" w:rsidR="001765F5" w:rsidRPr="006066B7" w:rsidRDefault="001765F5" w:rsidP="001765F5">
      <w:r w:rsidRPr="006066B7">
        <w:t xml:space="preserve">Und Gott sagte zu Noah und seinen Söhnen mit ihm: </w:t>
      </w:r>
      <w:r w:rsidRPr="006066B7">
        <w:rPr>
          <w:b/>
          <w:bCs/>
        </w:rPr>
        <w:br/>
      </w:r>
      <w:r w:rsidRPr="006066B7">
        <w:t xml:space="preserve">Siehe, ich richte mit euch einen Bund auf und mit euren Nachkommen </w:t>
      </w:r>
      <w:r w:rsidRPr="006066B7">
        <w:rPr>
          <w:b/>
          <w:bCs/>
        </w:rPr>
        <w:br/>
      </w:r>
      <w:r w:rsidRPr="006066B7">
        <w:t xml:space="preserve">und mit allem lebendigen Getier bei euch, </w:t>
      </w:r>
      <w:r w:rsidRPr="006066B7">
        <w:br/>
        <w:t xml:space="preserve">an Vögeln, an Vieh und an allen Tieren des Feldes bei euch, </w:t>
      </w:r>
      <w:r w:rsidRPr="006066B7">
        <w:br/>
        <w:t xml:space="preserve">von allem, was aus der Arche gegangen ist, </w:t>
      </w:r>
      <w:r w:rsidRPr="006066B7">
        <w:br/>
        <w:t xml:space="preserve">was für Tiere es sind auf Erden. </w:t>
      </w:r>
      <w:r w:rsidRPr="006066B7">
        <w:rPr>
          <w:b/>
          <w:bCs/>
        </w:rPr>
        <w:br/>
      </w:r>
      <w:r w:rsidRPr="006066B7">
        <w:t xml:space="preserve">Und ich richte meinen Bund so mit euch auf, </w:t>
      </w:r>
      <w:r w:rsidRPr="006066B7">
        <w:br/>
        <w:t xml:space="preserve">dass hinfort nicht mehr alles Fleisch verderbt werden soll </w:t>
      </w:r>
      <w:r w:rsidRPr="006066B7">
        <w:br/>
        <w:t xml:space="preserve">durch die Wasser der Sintflut </w:t>
      </w:r>
      <w:r w:rsidRPr="006066B7">
        <w:br/>
        <w:t>und hinfort keine Sintflut mehr kommen soll, die die Erde verderbe.</w:t>
      </w:r>
    </w:p>
    <w:p w14:paraId="293680FA" w14:textId="77777777" w:rsidR="001765F5" w:rsidRPr="006066B7" w:rsidRDefault="001765F5" w:rsidP="001765F5"/>
    <w:p w14:paraId="2AFECC8A" w14:textId="77777777" w:rsidR="001765F5" w:rsidRPr="006066B7" w:rsidRDefault="001765F5" w:rsidP="001765F5">
      <w:r w:rsidRPr="006066B7">
        <w:t xml:space="preserve">Und Gott sprach: Das ist das Zeichen des Bundes, </w:t>
      </w:r>
      <w:r w:rsidRPr="006066B7">
        <w:br/>
        <w:t xml:space="preserve">den ich geschlossen habe zwischen mir und euch </w:t>
      </w:r>
      <w:r w:rsidRPr="006066B7">
        <w:br/>
        <w:t xml:space="preserve">und allem lebendigen Getier bei euch auf ewig: </w:t>
      </w:r>
      <w:r w:rsidRPr="006066B7">
        <w:rPr>
          <w:b/>
          <w:bCs/>
        </w:rPr>
        <w:br/>
      </w:r>
      <w:r w:rsidRPr="006066B7">
        <w:t xml:space="preserve">Meinen Bogen habe ich in die Wolken gesetzt; </w:t>
      </w:r>
      <w:r w:rsidRPr="006066B7">
        <w:br/>
        <w:t xml:space="preserve">der soll das Zeichen sein des Bundes zwischen mir und der Erde. </w:t>
      </w:r>
      <w:r w:rsidRPr="006066B7">
        <w:rPr>
          <w:b/>
          <w:bCs/>
        </w:rPr>
        <w:br/>
      </w:r>
      <w:r w:rsidRPr="006066B7">
        <w:t xml:space="preserve">Und wenn es kommt, dass ich Wetterwolken über die Erde führe, </w:t>
      </w:r>
      <w:r w:rsidRPr="006066B7">
        <w:br/>
        <w:t xml:space="preserve">so soll man meinen Bogen sehen in den Wolken. </w:t>
      </w:r>
      <w:r w:rsidRPr="006066B7">
        <w:rPr>
          <w:b/>
          <w:bCs/>
        </w:rPr>
        <w:br/>
      </w:r>
      <w:r w:rsidRPr="006066B7">
        <w:t xml:space="preserve">Alsdann will ich gedenken an meinen Bund </w:t>
      </w:r>
      <w:r w:rsidRPr="006066B7">
        <w:br/>
        <w:t xml:space="preserve">zwischen mir und euch </w:t>
      </w:r>
      <w:r w:rsidRPr="006066B7">
        <w:br/>
        <w:t xml:space="preserve">und allem lebendigen Getier unter allem Fleisch, </w:t>
      </w:r>
      <w:r w:rsidRPr="006066B7">
        <w:br/>
        <w:t xml:space="preserve">dass hinfort keine Sintflut mehr komme, die alles Fleisch verderbe. </w:t>
      </w:r>
      <w:r w:rsidRPr="006066B7">
        <w:rPr>
          <w:b/>
          <w:bCs/>
        </w:rPr>
        <w:br/>
      </w:r>
      <w:r w:rsidRPr="006066B7">
        <w:t xml:space="preserve">Darum soll mein Bogen in den Wolken sein, </w:t>
      </w:r>
      <w:r w:rsidRPr="006066B7">
        <w:br/>
        <w:t xml:space="preserve">dass ich ihn ansehe und gedenke an den ewigen Bund zwischen Gott </w:t>
      </w:r>
      <w:r w:rsidRPr="006066B7">
        <w:br/>
        <w:t xml:space="preserve">und allem lebendigen Getier unter allem Fleisch, das auf Erden ist. </w:t>
      </w:r>
      <w:r w:rsidRPr="006066B7">
        <w:rPr>
          <w:b/>
          <w:bCs/>
        </w:rPr>
        <w:br/>
      </w:r>
      <w:r w:rsidRPr="006066B7">
        <w:t xml:space="preserve">Und Gott sagte zu Noah: </w:t>
      </w:r>
      <w:r w:rsidRPr="006066B7">
        <w:br/>
        <w:t xml:space="preserve">Das sei das Zeichen des Bundes, </w:t>
      </w:r>
      <w:r w:rsidRPr="006066B7">
        <w:br/>
        <w:t>den ich aufgerichtet habe zwischen mir und allem Fleisch auf Erden.</w:t>
      </w:r>
    </w:p>
    <w:p w14:paraId="0BF99C2F" w14:textId="77777777" w:rsidR="001765F5" w:rsidRPr="006066B7" w:rsidRDefault="001765F5" w:rsidP="001765F5"/>
    <w:p w14:paraId="01E96695" w14:textId="77777777" w:rsidR="001765F5" w:rsidRDefault="001765F5" w:rsidP="001765F5">
      <w:pPr>
        <w:rPr>
          <w:b/>
        </w:rPr>
      </w:pPr>
    </w:p>
    <w:p w14:paraId="72111BBF" w14:textId="77777777" w:rsidR="001765F5" w:rsidRPr="006066B7" w:rsidRDefault="001765F5" w:rsidP="001765F5">
      <w:pPr>
        <w:rPr>
          <w:b/>
        </w:rPr>
      </w:pPr>
      <w:r>
        <w:rPr>
          <w:b/>
        </w:rPr>
        <w:t>1. Petrus 3,18–</w:t>
      </w:r>
      <w:r w:rsidRPr="006066B7">
        <w:rPr>
          <w:b/>
        </w:rPr>
        <w:t>22</w:t>
      </w:r>
    </w:p>
    <w:p w14:paraId="15626262" w14:textId="77777777" w:rsidR="001765F5" w:rsidRPr="006066B7" w:rsidRDefault="001765F5" w:rsidP="001765F5">
      <w:r w:rsidRPr="00FA0C1E">
        <w:t xml:space="preserve">Denn auch Christus hat </w:t>
      </w:r>
      <w:r w:rsidRPr="00FA0C1E">
        <w:rPr>
          <w:iCs/>
        </w:rPr>
        <w:t>einmal</w:t>
      </w:r>
      <w:r w:rsidRPr="00FA0C1E">
        <w:t xml:space="preserve"> für die Sünden gelitten, </w:t>
      </w:r>
      <w:r w:rsidRPr="00FA0C1E">
        <w:br/>
      </w:r>
      <w:r w:rsidRPr="006066B7">
        <w:t xml:space="preserve">der Gerechte für die Ungerechten, damit er euch zu Gott führte, </w:t>
      </w:r>
      <w:r w:rsidRPr="006066B7">
        <w:br/>
        <w:t xml:space="preserve">und ist getötet nach dem Fleisch, </w:t>
      </w:r>
      <w:r w:rsidRPr="006066B7">
        <w:br/>
        <w:t xml:space="preserve">aber lebendig gemacht nach dem Geist. </w:t>
      </w:r>
      <w:r w:rsidRPr="006066B7">
        <w:rPr>
          <w:b/>
          <w:bCs/>
        </w:rPr>
        <w:br/>
      </w:r>
      <w:r w:rsidRPr="006066B7">
        <w:t xml:space="preserve">In ihm ist er auch hingegangen </w:t>
      </w:r>
      <w:r w:rsidRPr="006066B7">
        <w:br/>
        <w:t xml:space="preserve">und hat gepredigt den Geistern im Gefängnis, </w:t>
      </w:r>
      <w:r w:rsidRPr="006066B7">
        <w:br/>
        <w:t xml:space="preserve">die einst ungehorsam waren, </w:t>
      </w:r>
      <w:r w:rsidRPr="006066B7">
        <w:br/>
        <w:t xml:space="preserve">als Gott harrte und Geduld hatte zur Zeit Noahs, </w:t>
      </w:r>
      <w:r w:rsidRPr="006066B7">
        <w:br/>
        <w:t xml:space="preserve">als man die Arche baute, in der wenige, nämlich acht Seelen, </w:t>
      </w:r>
      <w:r w:rsidRPr="006066B7">
        <w:br/>
        <w:t>gerettet wurden durchs Wasser hindurch.</w:t>
      </w:r>
    </w:p>
    <w:p w14:paraId="7A64F4AF" w14:textId="77777777" w:rsidR="001765F5" w:rsidRPr="006066B7" w:rsidRDefault="001765F5" w:rsidP="001765F5"/>
    <w:p w14:paraId="0E0BC86D" w14:textId="77777777" w:rsidR="001765F5" w:rsidRPr="006066B7" w:rsidRDefault="001765F5" w:rsidP="001765F5">
      <w:r w:rsidRPr="006066B7">
        <w:t xml:space="preserve">Das ist ein Vorbild der Taufe, die jetzt auch euch rettet. </w:t>
      </w:r>
      <w:r w:rsidRPr="006066B7">
        <w:br/>
        <w:t xml:space="preserve">Denn in ihr wird nicht der Schmutz vom Leib abgewaschen, </w:t>
      </w:r>
      <w:r w:rsidRPr="006066B7">
        <w:br/>
        <w:t xml:space="preserve">sondern wir bitten Gott um ein gutes Gewissen, </w:t>
      </w:r>
      <w:r w:rsidRPr="006066B7">
        <w:br/>
        <w:t xml:space="preserve">durch die Auferstehung Jesu Christi, </w:t>
      </w:r>
      <w:r w:rsidRPr="006066B7">
        <w:rPr>
          <w:b/>
          <w:bCs/>
        </w:rPr>
        <w:br/>
      </w:r>
      <w:r w:rsidRPr="006066B7">
        <w:t xml:space="preserve">welcher ist zur Rechten Gottes, aufgefahren gen Himmel, </w:t>
      </w:r>
      <w:r w:rsidRPr="006066B7">
        <w:br/>
        <w:t xml:space="preserve">und es sind ihm untertan die Engel </w:t>
      </w:r>
      <w:r w:rsidRPr="006066B7">
        <w:br/>
        <w:t>und die Gewaltigen und die Mächte.</w:t>
      </w:r>
    </w:p>
    <w:p w14:paraId="7514B1F8" w14:textId="77777777" w:rsidR="001765F5" w:rsidRPr="006066B7" w:rsidRDefault="001765F5" w:rsidP="001765F5"/>
    <w:p w14:paraId="35FC7606" w14:textId="77777777" w:rsidR="001765F5" w:rsidRPr="006066B7" w:rsidRDefault="001765F5" w:rsidP="001765F5">
      <w:pPr>
        <w:rPr>
          <w:b/>
        </w:rPr>
      </w:pPr>
      <w:r>
        <w:rPr>
          <w:b/>
        </w:rPr>
        <w:t>Markus 1,9–</w:t>
      </w:r>
      <w:r w:rsidRPr="006066B7">
        <w:rPr>
          <w:b/>
        </w:rPr>
        <w:t>15</w:t>
      </w:r>
    </w:p>
    <w:p w14:paraId="314892A1" w14:textId="77777777" w:rsidR="001765F5" w:rsidRPr="006066B7" w:rsidRDefault="001765F5" w:rsidP="001765F5">
      <w:r w:rsidRPr="006066B7">
        <w:t xml:space="preserve">Und es begab sich zu der Zeit, </w:t>
      </w:r>
      <w:r w:rsidRPr="006066B7">
        <w:br/>
        <w:t xml:space="preserve">dass Jesus aus Nazareth in Galiläa kam </w:t>
      </w:r>
      <w:r w:rsidRPr="006066B7">
        <w:br/>
        <w:t xml:space="preserve">und ließ sich taufen von Johannes im Jordan. </w:t>
      </w:r>
      <w:r w:rsidRPr="006066B7">
        <w:rPr>
          <w:b/>
          <w:bCs/>
        </w:rPr>
        <w:br/>
      </w:r>
      <w:r w:rsidRPr="006066B7">
        <w:t xml:space="preserve">Und alsbald, als er aus dem Wasser stieg, sah er, </w:t>
      </w:r>
      <w:r w:rsidRPr="006066B7">
        <w:br/>
        <w:t xml:space="preserve">dass sich der Himmel auftat </w:t>
      </w:r>
      <w:r w:rsidRPr="006066B7">
        <w:br/>
        <w:t xml:space="preserve">und der Geist wie eine Taube herabkam auf ihn. </w:t>
      </w:r>
      <w:r w:rsidRPr="006066B7">
        <w:rPr>
          <w:b/>
          <w:bCs/>
        </w:rPr>
        <w:br/>
      </w:r>
      <w:r w:rsidRPr="006066B7">
        <w:t xml:space="preserve">Und da geschah eine Stimme vom Himmel: </w:t>
      </w:r>
      <w:r w:rsidRPr="006066B7">
        <w:br/>
      </w:r>
      <w:r w:rsidRPr="006066B7">
        <w:rPr>
          <w:bCs/>
        </w:rPr>
        <w:t>Du bist mein lieber Sohn, an dir habe ich Wohlgefallen.</w:t>
      </w:r>
    </w:p>
    <w:p w14:paraId="482E0B25" w14:textId="77777777" w:rsidR="001765F5" w:rsidRPr="006066B7" w:rsidRDefault="001765F5" w:rsidP="001765F5"/>
    <w:p w14:paraId="296E706C" w14:textId="77777777" w:rsidR="001765F5" w:rsidRPr="006066B7" w:rsidRDefault="001765F5" w:rsidP="001765F5">
      <w:r w:rsidRPr="006066B7">
        <w:t xml:space="preserve">Und alsbald trieb ihn der Geist in die Wüste; </w:t>
      </w:r>
      <w:r w:rsidRPr="006066B7">
        <w:rPr>
          <w:b/>
          <w:bCs/>
        </w:rPr>
        <w:br/>
      </w:r>
      <w:r w:rsidRPr="006066B7">
        <w:t xml:space="preserve">und er war in der Wüste vierzig Tage </w:t>
      </w:r>
      <w:r w:rsidRPr="006066B7">
        <w:br/>
        <w:t xml:space="preserve">und wurde versucht von dem Satan </w:t>
      </w:r>
      <w:r w:rsidRPr="006066B7">
        <w:br/>
        <w:t>und war bei den wilden Tieren, und die Engel dienten ihm.</w:t>
      </w:r>
    </w:p>
    <w:p w14:paraId="0CDB9AE1" w14:textId="77777777" w:rsidR="001765F5" w:rsidRPr="006066B7" w:rsidRDefault="001765F5" w:rsidP="001765F5"/>
    <w:p w14:paraId="5FD173B1" w14:textId="77777777" w:rsidR="001765F5" w:rsidRPr="006066B7" w:rsidRDefault="001765F5" w:rsidP="001765F5">
      <w:r w:rsidRPr="006066B7">
        <w:t xml:space="preserve">Nachdem aber Johannes gefangen gesetzt war, </w:t>
      </w:r>
      <w:r w:rsidRPr="006066B7">
        <w:br/>
        <w:t xml:space="preserve">kam Jesus nach Galiläa und predigte das Evangelium Gottes </w:t>
      </w:r>
      <w:r w:rsidRPr="006066B7">
        <w:rPr>
          <w:b/>
          <w:bCs/>
        </w:rPr>
        <w:br/>
      </w:r>
      <w:r w:rsidRPr="006066B7">
        <w:t xml:space="preserve">und sprach: </w:t>
      </w:r>
      <w:r w:rsidRPr="006066B7">
        <w:rPr>
          <w:bCs/>
        </w:rPr>
        <w:t xml:space="preserve">Die Zeit ist erfüllt und das Reich Gottes ist herbeigekommen. </w:t>
      </w:r>
      <w:r w:rsidRPr="006066B7">
        <w:rPr>
          <w:bCs/>
        </w:rPr>
        <w:br/>
        <w:t>Tut Buße und glaubt an das Evangelium!</w:t>
      </w:r>
    </w:p>
    <w:p w14:paraId="015031DC" w14:textId="77777777" w:rsidR="001765F5" w:rsidRDefault="001765F5">
      <w:pPr>
        <w:spacing w:after="200"/>
        <w:rPr>
          <w:caps/>
          <w:color w:val="595959" w:themeColor="text1" w:themeTint="A6"/>
          <w:spacing w:val="15"/>
          <w:szCs w:val="24"/>
        </w:rPr>
      </w:pPr>
      <w:r>
        <w:br w:type="page"/>
      </w:r>
    </w:p>
    <w:p w14:paraId="7C956F41" w14:textId="77777777" w:rsidR="001765F5" w:rsidRPr="006066B7" w:rsidRDefault="001765F5" w:rsidP="001765F5">
      <w:pPr>
        <w:pStyle w:val="Heading2"/>
      </w:pPr>
      <w:bookmarkStart w:id="2" w:name="_GoBack"/>
      <w:bookmarkEnd w:id="2"/>
      <w:r w:rsidRPr="006066B7">
        <w:t>Fürbittengebet</w:t>
      </w:r>
    </w:p>
    <w:p w14:paraId="0BDA0282" w14:textId="77777777" w:rsidR="001765F5" w:rsidRPr="006066B7" w:rsidRDefault="001765F5" w:rsidP="001765F5">
      <w:r w:rsidRPr="006066B7">
        <w:t>Treuer Gott,</w:t>
      </w:r>
    </w:p>
    <w:p w14:paraId="459EF7D6" w14:textId="77777777" w:rsidR="001765F5" w:rsidRPr="006066B7" w:rsidRDefault="001765F5" w:rsidP="001765F5">
      <w:r w:rsidRPr="006066B7">
        <w:t>danke, dass du unsere Wege mitgehst,</w:t>
      </w:r>
    </w:p>
    <w:p w14:paraId="7E96B8EF" w14:textId="77777777" w:rsidR="001765F5" w:rsidRPr="006066B7" w:rsidRDefault="001765F5" w:rsidP="001765F5">
      <w:r w:rsidRPr="006066B7">
        <w:t>danke, dass wir zu dir kommen dürfen</w:t>
      </w:r>
    </w:p>
    <w:p w14:paraId="7741B41D" w14:textId="77777777" w:rsidR="001765F5" w:rsidRPr="006066B7" w:rsidRDefault="001765F5" w:rsidP="001765F5">
      <w:r w:rsidRPr="006066B7">
        <w:t>mit unserem Dank, unserer Sorge und unseren Bitten.</w:t>
      </w:r>
    </w:p>
    <w:p w14:paraId="2EA7B027" w14:textId="77777777" w:rsidR="001765F5" w:rsidRPr="006066B7" w:rsidRDefault="001765F5" w:rsidP="001765F5"/>
    <w:p w14:paraId="721D8622" w14:textId="77777777" w:rsidR="001765F5" w:rsidRPr="006066B7" w:rsidRDefault="001765F5" w:rsidP="001765F5">
      <w:r w:rsidRPr="006066B7">
        <w:t>Du hast uns durch die Taufe zu Kindern deines Volkes gemacht.</w:t>
      </w:r>
    </w:p>
    <w:p w14:paraId="71AFA881" w14:textId="77777777" w:rsidR="001765F5" w:rsidRPr="006066B7" w:rsidRDefault="001765F5" w:rsidP="001765F5">
      <w:r w:rsidRPr="006066B7">
        <w:t>Lass uns täglich aus der Taufe leben,</w:t>
      </w:r>
    </w:p>
    <w:p w14:paraId="7AE05B44" w14:textId="77777777" w:rsidR="001765F5" w:rsidRPr="006066B7" w:rsidRDefault="001765F5" w:rsidP="001765F5">
      <w:r w:rsidRPr="006066B7">
        <w:t>Vergebung erfahren und Vergebung leben.</w:t>
      </w:r>
    </w:p>
    <w:p w14:paraId="0C1A2A08" w14:textId="77777777" w:rsidR="001765F5" w:rsidRPr="006066B7" w:rsidRDefault="001765F5" w:rsidP="001765F5">
      <w:r w:rsidRPr="006066B7">
        <w:t xml:space="preserve">Wir rufen zu </w:t>
      </w:r>
      <w:r>
        <w:t>dir:</w:t>
      </w:r>
    </w:p>
    <w:p w14:paraId="62CB1ECA" w14:textId="77777777" w:rsidR="001765F5" w:rsidRPr="00FA0C1E" w:rsidRDefault="001765F5" w:rsidP="001765F5">
      <w:pPr>
        <w:rPr>
          <w:i/>
        </w:rPr>
      </w:pPr>
      <w:r w:rsidRPr="00FA0C1E">
        <w:rPr>
          <w:i/>
        </w:rPr>
        <w:t>Herr, erbarme dich.</w:t>
      </w:r>
    </w:p>
    <w:p w14:paraId="256919D4" w14:textId="77777777" w:rsidR="001765F5" w:rsidRPr="006066B7" w:rsidRDefault="001765F5" w:rsidP="001765F5"/>
    <w:p w14:paraId="4C10A9D0" w14:textId="77777777" w:rsidR="001765F5" w:rsidRPr="006066B7" w:rsidRDefault="001765F5" w:rsidP="001765F5">
      <w:r w:rsidRPr="006066B7">
        <w:t>Du bist die Quelle des Lebens.</w:t>
      </w:r>
    </w:p>
    <w:p w14:paraId="364F7B90" w14:textId="77777777" w:rsidR="001765F5" w:rsidRPr="006066B7" w:rsidRDefault="001765F5" w:rsidP="001765F5">
      <w:r w:rsidRPr="006066B7">
        <w:t>Stille allen Durst nach Leben</w:t>
      </w:r>
    </w:p>
    <w:p w14:paraId="2244057A" w14:textId="77777777" w:rsidR="001765F5" w:rsidRPr="006066B7" w:rsidRDefault="001765F5" w:rsidP="001765F5">
      <w:r w:rsidRPr="006066B7">
        <w:t>in den Dürregebieten dieser Erde.</w:t>
      </w:r>
    </w:p>
    <w:p w14:paraId="2692DBB5" w14:textId="77777777" w:rsidR="001765F5" w:rsidRPr="006066B7" w:rsidRDefault="001765F5" w:rsidP="001765F5">
      <w:r w:rsidRPr="006066B7">
        <w:t>Hilf, dass wir sorgsam mit Wasser umgehen</w:t>
      </w:r>
    </w:p>
    <w:p w14:paraId="6B03860B" w14:textId="77777777" w:rsidR="001765F5" w:rsidRPr="006066B7" w:rsidRDefault="001765F5" w:rsidP="001765F5">
      <w:r w:rsidRPr="006066B7">
        <w:t>und jeder Mensch Zugang zu sauberem Trinkwasser hat.</w:t>
      </w:r>
    </w:p>
    <w:p w14:paraId="013A454B" w14:textId="77777777" w:rsidR="001765F5" w:rsidRPr="006066B7" w:rsidRDefault="001765F5" w:rsidP="001765F5">
      <w:r w:rsidRPr="006066B7">
        <w:t>Wir rufen zu dir ...</w:t>
      </w:r>
    </w:p>
    <w:p w14:paraId="3380F3F0" w14:textId="77777777" w:rsidR="001765F5" w:rsidRPr="00FA0C1E" w:rsidRDefault="001765F5" w:rsidP="001765F5">
      <w:pPr>
        <w:rPr>
          <w:i/>
        </w:rPr>
      </w:pPr>
      <w:r w:rsidRPr="00FA0C1E">
        <w:rPr>
          <w:i/>
        </w:rPr>
        <w:t>Herr, erbarme dich.</w:t>
      </w:r>
    </w:p>
    <w:p w14:paraId="751AFFAC" w14:textId="77777777" w:rsidR="001765F5" w:rsidRPr="006066B7" w:rsidRDefault="001765F5" w:rsidP="001765F5"/>
    <w:p w14:paraId="27CF6BC0" w14:textId="77777777" w:rsidR="001765F5" w:rsidRPr="006066B7" w:rsidRDefault="001765F5" w:rsidP="001765F5">
      <w:r w:rsidRPr="006066B7">
        <w:t>In dir, Gott, finden wir Frieden.</w:t>
      </w:r>
    </w:p>
    <w:p w14:paraId="5B65632A" w14:textId="77777777" w:rsidR="001765F5" w:rsidRPr="006066B7" w:rsidRDefault="001765F5" w:rsidP="001765F5">
      <w:r w:rsidRPr="006066B7">
        <w:t>Erfülle die ganze Erde mit Sehnsucht nach Frieden</w:t>
      </w:r>
    </w:p>
    <w:p w14:paraId="5B9A27DC" w14:textId="77777777" w:rsidR="001765F5" w:rsidRPr="006066B7" w:rsidRDefault="001765F5" w:rsidP="001765F5">
      <w:r w:rsidRPr="006066B7">
        <w:t>und erleuchte das Handeln aller Menschen, die Verantwortung tragen.</w:t>
      </w:r>
    </w:p>
    <w:p w14:paraId="43F80873" w14:textId="77777777" w:rsidR="001765F5" w:rsidRPr="006066B7" w:rsidRDefault="001765F5" w:rsidP="001765F5">
      <w:r w:rsidRPr="006066B7">
        <w:t>Dass die Unterdrückten Gerechtigkeit erfahren</w:t>
      </w:r>
    </w:p>
    <w:p w14:paraId="1D690257" w14:textId="77777777" w:rsidR="001765F5" w:rsidRPr="006066B7" w:rsidRDefault="001765F5" w:rsidP="001765F5">
      <w:r w:rsidRPr="006066B7">
        <w:t>und Kriege und Gewalt ein Ende finden.</w:t>
      </w:r>
    </w:p>
    <w:p w14:paraId="608B7FEC" w14:textId="77777777" w:rsidR="001765F5" w:rsidRPr="006066B7" w:rsidRDefault="001765F5" w:rsidP="001765F5">
      <w:r w:rsidRPr="006066B7">
        <w:t xml:space="preserve">Wir rufen zu </w:t>
      </w:r>
      <w:r>
        <w:t>dir:</w:t>
      </w:r>
    </w:p>
    <w:p w14:paraId="62B7630A" w14:textId="77777777" w:rsidR="001765F5" w:rsidRPr="00FA0C1E" w:rsidRDefault="001765F5" w:rsidP="001765F5">
      <w:pPr>
        <w:rPr>
          <w:i/>
        </w:rPr>
      </w:pPr>
      <w:r w:rsidRPr="00FA0C1E">
        <w:rPr>
          <w:i/>
        </w:rPr>
        <w:t>Herr, erbarme dich.</w:t>
      </w:r>
    </w:p>
    <w:p w14:paraId="305F5C76" w14:textId="77777777" w:rsidR="001765F5" w:rsidRPr="006066B7" w:rsidRDefault="001765F5" w:rsidP="001765F5"/>
    <w:p w14:paraId="556AEEF0" w14:textId="77777777" w:rsidR="001765F5" w:rsidRPr="006066B7" w:rsidRDefault="001765F5" w:rsidP="001765F5">
      <w:r w:rsidRPr="006066B7">
        <w:t>In Christus bist du den Armen nahe gekommen.</w:t>
      </w:r>
    </w:p>
    <w:p w14:paraId="025D3F63" w14:textId="77777777" w:rsidR="001765F5" w:rsidRPr="006066B7" w:rsidRDefault="001765F5" w:rsidP="001765F5">
      <w:r w:rsidRPr="006066B7">
        <w:t>Sei mit allen, die Not leiden</w:t>
      </w:r>
      <w:r>
        <w:t>,</w:t>
      </w:r>
    </w:p>
    <w:p w14:paraId="4E557668" w14:textId="77777777" w:rsidR="001765F5" w:rsidRPr="006066B7" w:rsidRDefault="001765F5" w:rsidP="001765F5">
      <w:r w:rsidRPr="006066B7">
        <w:t>und öffne uns Herzen und Hände, ihnen beizustehen.</w:t>
      </w:r>
    </w:p>
    <w:p w14:paraId="3FAC4B86" w14:textId="77777777" w:rsidR="001765F5" w:rsidRPr="006066B7" w:rsidRDefault="001765F5" w:rsidP="001765F5">
      <w:r w:rsidRPr="006066B7">
        <w:t>Wir rufen zu dir ...</w:t>
      </w:r>
    </w:p>
    <w:p w14:paraId="4FDA390F" w14:textId="77777777" w:rsidR="001765F5" w:rsidRPr="00FA0C1E" w:rsidRDefault="001765F5" w:rsidP="001765F5">
      <w:pPr>
        <w:rPr>
          <w:i/>
        </w:rPr>
      </w:pPr>
      <w:r w:rsidRPr="00FA0C1E">
        <w:rPr>
          <w:i/>
        </w:rPr>
        <w:t>Herr, erbarme dich.</w:t>
      </w:r>
    </w:p>
    <w:p w14:paraId="01CBC514" w14:textId="77777777" w:rsidR="001765F5" w:rsidRPr="006066B7" w:rsidRDefault="001765F5" w:rsidP="001765F5"/>
    <w:p w14:paraId="01542E77" w14:textId="77777777" w:rsidR="001765F5" w:rsidRPr="006066B7" w:rsidRDefault="001765F5" w:rsidP="001765F5">
      <w:r w:rsidRPr="006066B7">
        <w:t>In Christus finden wir Weg, Wahrheit und Leben.</w:t>
      </w:r>
    </w:p>
    <w:p w14:paraId="1587466E" w14:textId="77777777" w:rsidR="001765F5" w:rsidRPr="006066B7" w:rsidRDefault="001765F5" w:rsidP="001765F5">
      <w:r w:rsidRPr="006066B7">
        <w:t>Segne alle, die treu in deiner Kirche Dienst tun</w:t>
      </w:r>
    </w:p>
    <w:p w14:paraId="01A5A11B" w14:textId="77777777" w:rsidR="001765F5" w:rsidRPr="006066B7" w:rsidRDefault="001765F5" w:rsidP="001765F5">
      <w:r w:rsidRPr="006066B7">
        <w:t>und nach Wegen suchen in die Zukunft.</w:t>
      </w:r>
    </w:p>
    <w:p w14:paraId="4A224389" w14:textId="77777777" w:rsidR="001765F5" w:rsidRPr="006066B7" w:rsidRDefault="001765F5" w:rsidP="001765F5">
      <w:r w:rsidRPr="006066B7">
        <w:t>Segne Kirchenmusiker und Kirchenvorsteher</w:t>
      </w:r>
      <w:r>
        <w:t>innen</w:t>
      </w:r>
      <w:r w:rsidRPr="006066B7">
        <w:t>,</w:t>
      </w:r>
    </w:p>
    <w:p w14:paraId="1F85A9AF" w14:textId="77777777" w:rsidR="001765F5" w:rsidRPr="006066B7" w:rsidRDefault="001765F5" w:rsidP="001765F5">
      <w:r w:rsidRPr="006066B7">
        <w:t>die Leiterinnen und Leiter von Kreisen und Gruppen,</w:t>
      </w:r>
    </w:p>
    <w:p w14:paraId="65CB5798" w14:textId="77777777" w:rsidR="001765F5" w:rsidRPr="006066B7" w:rsidRDefault="001765F5" w:rsidP="001765F5">
      <w:r w:rsidRPr="006066B7">
        <w:t>segne alle, die dein Wort lehren und verkündigen.</w:t>
      </w:r>
    </w:p>
    <w:p w14:paraId="44EC44D3" w14:textId="77777777" w:rsidR="001765F5" w:rsidRPr="006066B7" w:rsidRDefault="001765F5" w:rsidP="001765F5">
      <w:r w:rsidRPr="006066B7">
        <w:t xml:space="preserve">Wir rufen zu </w:t>
      </w:r>
      <w:r>
        <w:t>dir:</w:t>
      </w:r>
    </w:p>
    <w:p w14:paraId="37192DFE" w14:textId="77777777" w:rsidR="001765F5" w:rsidRPr="00FA0C1E" w:rsidRDefault="001765F5" w:rsidP="001765F5">
      <w:pPr>
        <w:rPr>
          <w:i/>
        </w:rPr>
      </w:pPr>
      <w:r w:rsidRPr="00FA0C1E">
        <w:rPr>
          <w:i/>
        </w:rPr>
        <w:t>Herr, erbarme dich.</w:t>
      </w:r>
    </w:p>
    <w:p w14:paraId="5C062CDB" w14:textId="77777777" w:rsidR="001765F5" w:rsidRPr="006066B7" w:rsidRDefault="001765F5" w:rsidP="001765F5"/>
    <w:p w14:paraId="73F3C79D" w14:textId="77777777" w:rsidR="001765F5" w:rsidRDefault="001765F5" w:rsidP="001765F5">
      <w:r w:rsidRPr="006066B7">
        <w:t>In der Stille bitten wir für Menschen, die deine Nähe brauchen</w:t>
      </w:r>
      <w:r>
        <w:t>.</w:t>
      </w:r>
    </w:p>
    <w:p w14:paraId="6A3DCE1D" w14:textId="77777777" w:rsidR="001765F5" w:rsidRPr="006066B7" w:rsidRDefault="001765F5" w:rsidP="001765F5">
      <w:r>
        <w:t>(Stille)</w:t>
      </w:r>
    </w:p>
    <w:p w14:paraId="601926F1" w14:textId="77777777" w:rsidR="001765F5" w:rsidRPr="006066B7" w:rsidRDefault="001765F5" w:rsidP="001765F5"/>
    <w:p w14:paraId="3FF7E7C8" w14:textId="77777777" w:rsidR="001765F5" w:rsidRPr="006066B7" w:rsidRDefault="001765F5" w:rsidP="001765F5">
      <w:r w:rsidRPr="006066B7">
        <w:t>Wir rufen zu dir ...</w:t>
      </w:r>
    </w:p>
    <w:p w14:paraId="2483C3A4" w14:textId="77777777" w:rsidR="001765F5" w:rsidRPr="00FA0C1E" w:rsidRDefault="001765F5" w:rsidP="001765F5">
      <w:pPr>
        <w:rPr>
          <w:i/>
        </w:rPr>
      </w:pPr>
      <w:r w:rsidRPr="00FA0C1E">
        <w:rPr>
          <w:i/>
        </w:rPr>
        <w:t>Herr, erbarme dich.</w:t>
      </w:r>
    </w:p>
    <w:p w14:paraId="6DF53834" w14:textId="77777777" w:rsidR="001765F5" w:rsidRPr="006066B7" w:rsidRDefault="001765F5" w:rsidP="001765F5"/>
    <w:p w14:paraId="737A039F" w14:textId="77777777" w:rsidR="001765F5" w:rsidRPr="006066B7" w:rsidRDefault="001765F5" w:rsidP="001765F5">
      <w:r w:rsidRPr="006066B7">
        <w:t>In deine Hände, treuer Gott, befehlen wir alle, für die wir gebetet haben.</w:t>
      </w:r>
    </w:p>
    <w:p w14:paraId="2AE9D7C9" w14:textId="77777777" w:rsidR="001765F5" w:rsidRPr="006066B7" w:rsidRDefault="001765F5" w:rsidP="001765F5">
      <w:r w:rsidRPr="006066B7">
        <w:t>Bleibe bei uns und leite uns auf dem Weg des Friedens.</w:t>
      </w:r>
    </w:p>
    <w:p w14:paraId="6807F895" w14:textId="77777777" w:rsidR="001765F5" w:rsidRPr="006066B7" w:rsidRDefault="001765F5" w:rsidP="001765F5">
      <w:r w:rsidRPr="006066B7">
        <w:t>Durch Christus, unseren Herrn. Amen.</w:t>
      </w:r>
    </w:p>
    <w:p w14:paraId="14D85FAC" w14:textId="77777777" w:rsidR="001765F5" w:rsidRPr="006066B7" w:rsidRDefault="001765F5" w:rsidP="001765F5">
      <w:pPr>
        <w:pStyle w:val="Heading2"/>
      </w:pPr>
      <w:r w:rsidRPr="006066B7">
        <w:t>Lesepredigten</w:t>
      </w:r>
    </w:p>
    <w:p w14:paraId="4BDB0068" w14:textId="77777777" w:rsidR="001765F5" w:rsidRPr="006066B7" w:rsidRDefault="001765F5" w:rsidP="001765F5">
      <w:r w:rsidRPr="006066B7">
        <w:t xml:space="preserve">Die Evangeliumslesung kommt im deutschen Lektionar nicht vor, </w:t>
      </w:r>
      <w:r>
        <w:t>aber vgl.</w:t>
      </w:r>
      <w:r w:rsidRPr="006066B7">
        <w:t xml:space="preserve"> die Parallelstelle: 1. Sonntag der Passionszeit, Reihe I.</w:t>
      </w:r>
    </w:p>
    <w:p w14:paraId="2BAB7517" w14:textId="77777777" w:rsidR="001765F5" w:rsidRPr="006066B7" w:rsidRDefault="001765F5" w:rsidP="001765F5">
      <w:pPr>
        <w:pStyle w:val="Heading2"/>
      </w:pPr>
      <w:r w:rsidRPr="006066B7">
        <w:t>Liedvorschläge (EG)</w:t>
      </w:r>
    </w:p>
    <w:p w14:paraId="6BB7CEFE" w14:textId="77777777" w:rsidR="001765F5" w:rsidRPr="006066B7" w:rsidRDefault="001765F5" w:rsidP="001765F5">
      <w:pPr>
        <w:rPr>
          <w:rStyle w:val="Heading3Char"/>
        </w:rPr>
      </w:pPr>
      <w:r w:rsidRPr="006066B7">
        <w:rPr>
          <w:rStyle w:val="Heading3Char"/>
        </w:rPr>
        <w:t>Eingangslied:</w:t>
      </w:r>
    </w:p>
    <w:p w14:paraId="058CC5BC" w14:textId="77777777" w:rsidR="001765F5" w:rsidRPr="006066B7" w:rsidRDefault="001765F5" w:rsidP="001765F5">
      <w:r w:rsidRPr="006066B7">
        <w:t>75 Ehre sei dir</w:t>
      </w:r>
      <w:r>
        <w:t>,</w:t>
      </w:r>
      <w:r w:rsidRPr="006066B7">
        <w:t xml:space="preserve"> Christe, der du littest Not</w:t>
      </w:r>
    </w:p>
    <w:p w14:paraId="048A80A9" w14:textId="77777777" w:rsidR="001765F5" w:rsidRPr="006066B7" w:rsidRDefault="001765F5" w:rsidP="001765F5">
      <w:r w:rsidRPr="006066B7">
        <w:t>86 Jesu, meines Lebens Leben</w:t>
      </w:r>
    </w:p>
    <w:p w14:paraId="5076922F" w14:textId="77777777" w:rsidR="001765F5" w:rsidRPr="006066B7" w:rsidRDefault="001765F5" w:rsidP="001765F5">
      <w:r w:rsidRPr="006066B7">
        <w:rPr>
          <w:rStyle w:val="Heading3Char"/>
        </w:rPr>
        <w:t>Wochenlied:</w:t>
      </w:r>
    </w:p>
    <w:p w14:paraId="6FD2F727" w14:textId="77777777" w:rsidR="001765F5" w:rsidRPr="006066B7" w:rsidRDefault="001765F5" w:rsidP="001765F5">
      <w:r w:rsidRPr="006066B7">
        <w:t>138 Gott der Vater steh uns bei</w:t>
      </w:r>
    </w:p>
    <w:p w14:paraId="0B608A75" w14:textId="77777777" w:rsidR="001765F5" w:rsidRPr="006066B7" w:rsidRDefault="001765F5" w:rsidP="001765F5">
      <w:r w:rsidRPr="006066B7">
        <w:t>347 Ach bleib mit deiner Gnade</w:t>
      </w:r>
    </w:p>
    <w:p w14:paraId="11AC6494" w14:textId="77777777" w:rsidR="001765F5" w:rsidRPr="006066B7" w:rsidRDefault="001765F5" w:rsidP="001765F5">
      <w:r w:rsidRPr="006066B7">
        <w:rPr>
          <w:rStyle w:val="Heading3Char"/>
        </w:rPr>
        <w:t>Predigtlied:</w:t>
      </w:r>
      <w:r w:rsidRPr="006066B7">
        <w:t xml:space="preserve"> </w:t>
      </w:r>
    </w:p>
    <w:p w14:paraId="1D9B2C7A" w14:textId="77777777" w:rsidR="001765F5" w:rsidRPr="006066B7" w:rsidRDefault="001765F5" w:rsidP="001765F5">
      <w:r w:rsidRPr="006066B7">
        <w:t>373 Jesu, hilf siegen, du Fürste des Lebens</w:t>
      </w:r>
    </w:p>
    <w:p w14:paraId="65060C53" w14:textId="77777777" w:rsidR="001765F5" w:rsidRPr="006066B7" w:rsidRDefault="001765F5" w:rsidP="001765F5">
      <w:r w:rsidRPr="006066B7">
        <w:t>387 Mache dich, mein Geist, bereit</w:t>
      </w:r>
    </w:p>
    <w:p w14:paraId="3413BB59" w14:textId="77777777" w:rsidR="001765F5" w:rsidRPr="006066B7" w:rsidRDefault="001765F5" w:rsidP="001765F5">
      <w:r w:rsidRPr="006066B7">
        <w:rPr>
          <w:rStyle w:val="Heading3Char"/>
        </w:rPr>
        <w:t>Ausgangslied:</w:t>
      </w:r>
      <w:r w:rsidRPr="006066B7">
        <w:t xml:space="preserve"> </w:t>
      </w:r>
    </w:p>
    <w:p w14:paraId="74070E16" w14:textId="77777777" w:rsidR="001765F5" w:rsidRPr="006066B7" w:rsidRDefault="001765F5" w:rsidP="001765F5">
      <w:r w:rsidRPr="006066B7">
        <w:t>79 Wir danken dir, Herr Jesu Christ, daß du für uns gestorben bist</w:t>
      </w:r>
    </w:p>
    <w:p w14:paraId="4DB44A24" w14:textId="77777777" w:rsidR="001765F5" w:rsidRPr="006066B7" w:rsidRDefault="001765F5" w:rsidP="001765F5">
      <w:r>
        <w:t>394 Nun aufwärts froh</w:t>
      </w:r>
      <w:r w:rsidRPr="006066B7">
        <w:t xml:space="preserve"> den Blick gewandt</w:t>
      </w:r>
    </w:p>
    <w:p w14:paraId="188D3381" w14:textId="77777777" w:rsidR="001765F5" w:rsidRPr="006066B7" w:rsidRDefault="001765F5" w:rsidP="001765F5">
      <w:pPr>
        <w:rPr>
          <w:color w:val="000000" w:themeColor="text1"/>
        </w:rPr>
      </w:pPr>
    </w:p>
    <w:p w14:paraId="7BFD88F7" w14:textId="77777777" w:rsidR="001765F5" w:rsidRPr="006066B7" w:rsidRDefault="001765F5" w:rsidP="001765F5">
      <w:pPr>
        <w:rPr>
          <w:color w:val="000000" w:themeColor="text1"/>
        </w:rPr>
      </w:pPr>
    </w:p>
    <w:p w14:paraId="487C7945" w14:textId="77777777" w:rsidR="00BA6764" w:rsidRDefault="00BA6764" w:rsidP="00CD392F">
      <w:pPr>
        <w:rPr>
          <w:color w:val="000000" w:themeColor="text1"/>
        </w:rPr>
      </w:pPr>
    </w:p>
    <w:p w14:paraId="6A452A8C" w14:textId="77777777" w:rsidR="00BA6764" w:rsidRDefault="00BA6764" w:rsidP="00CD392F">
      <w:pPr>
        <w:rPr>
          <w:color w:val="000000" w:themeColor="text1"/>
        </w:rPr>
      </w:pPr>
    </w:p>
    <w:p w14:paraId="7A7E3EEF" w14:textId="77777777" w:rsidR="002B6820" w:rsidRDefault="00BA6764" w:rsidP="00B2770B">
      <w:pPr>
        <w:rPr>
          <w:sz w:val="16"/>
          <w:szCs w:val="16"/>
        </w:rPr>
      </w:pPr>
      <w:r w:rsidRPr="00BA6764">
        <w:rPr>
          <w:color w:val="000000" w:themeColor="text1"/>
          <w:sz w:val="16"/>
          <w:szCs w:val="16"/>
        </w:rPr>
        <w:t>Lutherbibel, revidierter Text 1984, durchgesehene Ausgabe, © 1999 Deutsche Bibelgesellschaft, Stuttgart </w:t>
      </w:r>
      <w:hyperlink r:id="rId7" w:history="1">
        <w:r w:rsidRPr="00BA6764">
          <w:rPr>
            <w:rStyle w:val="Hyperlink"/>
            <w:sz w:val="16"/>
            <w:szCs w:val="16"/>
          </w:rPr>
          <w:t>www.die-bibel.de</w:t>
        </w:r>
      </w:hyperlink>
      <w:r w:rsidR="00B2770B" w:rsidRPr="00B2770B">
        <w:rPr>
          <w:sz w:val="16"/>
          <w:szCs w:val="16"/>
        </w:rPr>
        <w:t xml:space="preserve"> </w:t>
      </w:r>
    </w:p>
    <w:p w14:paraId="58413D40" w14:textId="77777777" w:rsidR="00B2770B" w:rsidRPr="005F5E51" w:rsidRDefault="00B2770B" w:rsidP="00B2770B">
      <w:pPr>
        <w:rPr>
          <w:sz w:val="16"/>
          <w:szCs w:val="16"/>
        </w:rPr>
      </w:pPr>
      <w:r w:rsidRPr="005F5E51">
        <w:rPr>
          <w:sz w:val="16"/>
          <w:szCs w:val="16"/>
        </w:rPr>
        <w:t>Revised Common Lectionary © 1992 Consultation on Common Texts. Used by permission.</w:t>
      </w:r>
    </w:p>
    <w:p w14:paraId="59D7A5C7" w14:textId="77777777" w:rsidR="00BA6764" w:rsidRPr="00BA6764" w:rsidRDefault="00BA6764" w:rsidP="00CD392F">
      <w:pPr>
        <w:rPr>
          <w:color w:val="000000" w:themeColor="text1"/>
          <w:sz w:val="16"/>
          <w:szCs w:val="16"/>
        </w:rPr>
      </w:pPr>
    </w:p>
    <w:sectPr w:rsidR="00BA6764" w:rsidRPr="00BA6764" w:rsidSect="00753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6127A" w14:textId="77777777" w:rsidR="005907E0" w:rsidRDefault="005907E0" w:rsidP="00CD392F">
      <w:r>
        <w:separator/>
      </w:r>
    </w:p>
  </w:endnote>
  <w:endnote w:type="continuationSeparator" w:id="0">
    <w:p w14:paraId="31E756C3" w14:textId="77777777" w:rsidR="005907E0" w:rsidRDefault="005907E0" w:rsidP="00CD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9CB1" w14:textId="77777777" w:rsidR="00AF2711" w:rsidRDefault="00AF271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D08DD" w14:textId="77777777" w:rsidR="00203CD4" w:rsidRPr="008D7185" w:rsidRDefault="00AF271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© 2017 Ceconi &amp; Meadows-Helmer: Gottesdienst mit dem Revised Common Lectionary, </w:t>
    </w:r>
    <w:hyperlink r:id="rId1" w:history="1">
      <w:r w:rsidR="00CA44F1" w:rsidRPr="00232C0C">
        <w:rPr>
          <w:rStyle w:val="Hyperlink"/>
          <w:sz w:val="18"/>
          <w:szCs w:val="18"/>
        </w:rPr>
        <w:t>www.delkina.org</w:t>
      </w:r>
    </w:hyperlink>
    <w:r w:rsidR="00203CD4" w:rsidRPr="008D7185">
      <w:rPr>
        <w:color w:val="595959" w:themeColor="text1" w:themeTint="A6"/>
        <w:sz w:val="18"/>
        <w:szCs w:val="18"/>
      </w:rPr>
      <w:tab/>
    </w:r>
    <w:r w:rsidR="00203CD4" w:rsidRPr="008D7185">
      <w:rPr>
        <w:color w:val="595959" w:themeColor="text1" w:themeTint="A6"/>
        <w:sz w:val="18"/>
        <w:szCs w:val="18"/>
      </w:rPr>
      <w:fldChar w:fldCharType="begin"/>
    </w:r>
    <w:r w:rsidR="00203CD4" w:rsidRPr="008D7185">
      <w:rPr>
        <w:color w:val="595959" w:themeColor="text1" w:themeTint="A6"/>
        <w:sz w:val="18"/>
        <w:szCs w:val="18"/>
      </w:rPr>
      <w:instrText xml:space="preserve"> PAGE </w:instrText>
    </w:r>
    <w:r w:rsidR="00203CD4" w:rsidRPr="008D7185">
      <w:rPr>
        <w:color w:val="595959" w:themeColor="text1" w:themeTint="A6"/>
        <w:sz w:val="18"/>
        <w:szCs w:val="18"/>
      </w:rPr>
      <w:fldChar w:fldCharType="separate"/>
    </w:r>
    <w:r w:rsidR="005907E0">
      <w:rPr>
        <w:noProof/>
        <w:color w:val="595959" w:themeColor="text1" w:themeTint="A6"/>
        <w:sz w:val="18"/>
        <w:szCs w:val="18"/>
      </w:rPr>
      <w:t>1</w:t>
    </w:r>
    <w:r w:rsidR="00203CD4" w:rsidRPr="008D7185">
      <w:rPr>
        <w:color w:val="595959" w:themeColor="text1" w:themeTint="A6"/>
        <w:sz w:val="18"/>
        <w:szCs w:val="18"/>
      </w:rPr>
      <w:fldChar w:fldCharType="end"/>
    </w:r>
    <w:r>
      <w:rPr>
        <w:color w:val="595959" w:themeColor="text1" w:themeTint="A6"/>
        <w:sz w:val="18"/>
        <w:szCs w:val="18"/>
      </w:rPr>
      <w:t>/</w:t>
    </w:r>
    <w:r>
      <w:rPr>
        <w:color w:val="595959" w:themeColor="text1" w:themeTint="A6"/>
        <w:sz w:val="18"/>
        <w:szCs w:val="18"/>
      </w:rPr>
      <w:fldChar w:fldCharType="begin"/>
    </w:r>
    <w:r>
      <w:rPr>
        <w:color w:val="595959" w:themeColor="text1" w:themeTint="A6"/>
        <w:sz w:val="18"/>
        <w:szCs w:val="18"/>
      </w:rPr>
      <w:instrText xml:space="preserve"> SECTIONPAGES  \* MERGEFORMAT </w:instrText>
    </w:r>
    <w:r>
      <w:rPr>
        <w:color w:val="595959" w:themeColor="text1" w:themeTint="A6"/>
        <w:sz w:val="18"/>
        <w:szCs w:val="18"/>
      </w:rPr>
      <w:fldChar w:fldCharType="separate"/>
    </w:r>
    <w:r w:rsidR="005907E0">
      <w:rPr>
        <w:noProof/>
        <w:color w:val="595959" w:themeColor="text1" w:themeTint="A6"/>
        <w:sz w:val="18"/>
        <w:szCs w:val="18"/>
      </w:rPr>
      <w:t>1</w:t>
    </w:r>
    <w:r>
      <w:rPr>
        <w:color w:val="595959" w:themeColor="text1" w:themeTint="A6"/>
        <w:sz w:val="18"/>
        <w:szCs w:val="18"/>
      </w:rPr>
      <w:fldChar w:fldCharType="end"/>
    </w:r>
    <w:r w:rsidR="00203CD4" w:rsidRPr="008D7185">
      <w:rPr>
        <w:color w:val="595959" w:themeColor="text1" w:themeTint="A6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1C51D" w14:textId="77777777" w:rsidR="00AF2711" w:rsidRDefault="00AF271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779C0" w14:textId="77777777" w:rsidR="005907E0" w:rsidRDefault="005907E0" w:rsidP="00CD392F">
      <w:r>
        <w:separator/>
      </w:r>
    </w:p>
  </w:footnote>
  <w:footnote w:type="continuationSeparator" w:id="0">
    <w:p w14:paraId="48626744" w14:textId="77777777" w:rsidR="005907E0" w:rsidRDefault="005907E0" w:rsidP="00CD39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80F7" w14:textId="77777777" w:rsidR="00AF2711" w:rsidRDefault="00AF271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B4E65" w14:textId="77777777" w:rsidR="00AF2711" w:rsidRDefault="00AF271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05C8" w14:textId="77777777" w:rsidR="00AF2711" w:rsidRDefault="00AF271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C5CC4"/>
    <w:multiLevelType w:val="hybridMultilevel"/>
    <w:tmpl w:val="6624D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07554"/>
    <w:multiLevelType w:val="hybridMultilevel"/>
    <w:tmpl w:val="B99C2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F5"/>
    <w:rsid w:val="0006672A"/>
    <w:rsid w:val="000D137E"/>
    <w:rsid w:val="00110731"/>
    <w:rsid w:val="001765F5"/>
    <w:rsid w:val="00181276"/>
    <w:rsid w:val="00203CD4"/>
    <w:rsid w:val="0020755B"/>
    <w:rsid w:val="00251C95"/>
    <w:rsid w:val="002B6820"/>
    <w:rsid w:val="003335EB"/>
    <w:rsid w:val="003656DF"/>
    <w:rsid w:val="003A7675"/>
    <w:rsid w:val="00417ED0"/>
    <w:rsid w:val="00432D86"/>
    <w:rsid w:val="004F445D"/>
    <w:rsid w:val="005907E0"/>
    <w:rsid w:val="005B43B6"/>
    <w:rsid w:val="00753B75"/>
    <w:rsid w:val="00770280"/>
    <w:rsid w:val="007E23F8"/>
    <w:rsid w:val="00864243"/>
    <w:rsid w:val="008969E6"/>
    <w:rsid w:val="008D7185"/>
    <w:rsid w:val="00927B60"/>
    <w:rsid w:val="009D426E"/>
    <w:rsid w:val="00A75572"/>
    <w:rsid w:val="00AE542F"/>
    <w:rsid w:val="00AF2711"/>
    <w:rsid w:val="00B2770B"/>
    <w:rsid w:val="00B730E6"/>
    <w:rsid w:val="00BA6764"/>
    <w:rsid w:val="00BF5FFC"/>
    <w:rsid w:val="00C00716"/>
    <w:rsid w:val="00C06DA4"/>
    <w:rsid w:val="00CA44F1"/>
    <w:rsid w:val="00CD392F"/>
    <w:rsid w:val="00D91BEF"/>
    <w:rsid w:val="00DD19CC"/>
    <w:rsid w:val="00F13939"/>
    <w:rsid w:val="00F52181"/>
    <w:rsid w:val="00FB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578D4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en-US" w:eastAsia="ja-JP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03CD4"/>
    <w:pPr>
      <w:spacing w:after="0"/>
    </w:pPr>
    <w:rPr>
      <w:sz w:val="24"/>
      <w:lang w:val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13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000000" w:themeColor="text1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71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595959" w:themeColor="text1" w:themeTint="A6"/>
      <w:spacing w:val="15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23F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3F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3F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3F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3F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3F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3F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rmon">
    <w:name w:val="Sermon"/>
    <w:basedOn w:val="Normal"/>
    <w:rsid w:val="001A5A98"/>
    <w:pPr>
      <w:spacing w:line="360" w:lineRule="auto"/>
    </w:pPr>
    <w:rPr>
      <w:rFonts w:ascii="Arial" w:hAnsi="Arial"/>
      <w:sz w:val="28"/>
    </w:rPr>
  </w:style>
  <w:style w:type="paragraph" w:styleId="Bibliography">
    <w:name w:val="Bibliography"/>
    <w:basedOn w:val="Normal"/>
    <w:rsid w:val="005C2513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E23F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E23F8"/>
    <w:rPr>
      <w:caps/>
      <w:color w:val="622423" w:themeColor="accent2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19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37E"/>
    <w:rPr>
      <w:caps/>
      <w:color w:val="000000" w:themeColor="text1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185"/>
    <w:rPr>
      <w:caps/>
      <w:color w:val="595959" w:themeColor="text1" w:themeTint="A6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3F8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3F8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3F8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3F8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3F8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23F8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23F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23F8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3F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E23F8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E23F8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7E23F8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E23F8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E23F8"/>
  </w:style>
  <w:style w:type="paragraph" w:styleId="Quote">
    <w:name w:val="Quote"/>
    <w:basedOn w:val="Normal"/>
    <w:next w:val="Normal"/>
    <w:link w:val="QuoteChar"/>
    <w:uiPriority w:val="29"/>
    <w:qFormat/>
    <w:rsid w:val="007E23F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E23F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3F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3F8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E23F8"/>
    <w:rPr>
      <w:i/>
      <w:iCs/>
    </w:rPr>
  </w:style>
  <w:style w:type="character" w:styleId="IntenseEmphasis">
    <w:name w:val="Intense Emphasis"/>
    <w:uiPriority w:val="21"/>
    <w:qFormat/>
    <w:rsid w:val="007E23F8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E23F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7E23F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7E23F8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23F8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D86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32D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D86"/>
    <w:rPr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432D86"/>
  </w:style>
  <w:style w:type="paragraph" w:styleId="DocumentMap">
    <w:name w:val="Document Map"/>
    <w:basedOn w:val="Normal"/>
    <w:link w:val="DocumentMapChar"/>
    <w:uiPriority w:val="99"/>
    <w:semiHidden/>
    <w:unhideWhenUsed/>
    <w:rsid w:val="00B2770B"/>
    <w:pPr>
      <w:spacing w:line="240" w:lineRule="auto"/>
    </w:pPr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770B"/>
    <w:rPr>
      <w:rFonts w:ascii="Lucida Grande" w:hAnsi="Lucida Grande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-bibel.de/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kin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ebastianhelmer/Library/Group%20Containers/UBF8T346G9.Office/User%20Content.localized/Templates.localized/G-RCL%20Individu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G-RCL Individual.dotx</Template>
  <TotalTime>0</TotalTime>
  <Pages>5</Pages>
  <Words>1065</Words>
  <Characters>6074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Meadows-Helmer</dc:creator>
  <cp:keywords/>
  <dc:description/>
  <cp:lastModifiedBy>Sebastian Meadows-Helmer</cp:lastModifiedBy>
  <cp:revision>1</cp:revision>
  <cp:lastPrinted>2014-01-29T20:41:00Z</cp:lastPrinted>
  <dcterms:created xsi:type="dcterms:W3CDTF">2017-04-24T17:38:00Z</dcterms:created>
  <dcterms:modified xsi:type="dcterms:W3CDTF">2017-04-24T17:38:00Z</dcterms:modified>
</cp:coreProperties>
</file>