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D8DC9" w14:textId="77777777" w:rsidR="00547673" w:rsidRPr="00927B60" w:rsidRDefault="00547673" w:rsidP="00547673">
      <w:pPr>
        <w:pStyle w:val="Heading1"/>
      </w:pPr>
      <w:bookmarkStart w:id="0" w:name="_Toc474414375"/>
      <w:bookmarkStart w:id="1" w:name="_Toc480803488"/>
      <w:r>
        <w:t xml:space="preserve">11. Sonntag im Jahreskreis </w:t>
      </w:r>
      <w:r>
        <w:br/>
        <w:t>(12.–18. Juni [Falls nach Trinitatis]),</w:t>
      </w:r>
      <w:r>
        <w:br/>
        <w:t xml:space="preserve"> Jahrgang B </w:t>
      </w:r>
      <w:r>
        <w:br/>
        <w:t>(Time after Pentecost: Lectionary 11)</w:t>
      </w:r>
      <w:bookmarkEnd w:id="0"/>
      <w:bookmarkEnd w:id="1"/>
    </w:p>
    <w:p w14:paraId="7E555C1D" w14:textId="77777777" w:rsidR="00547673" w:rsidRDefault="00547673" w:rsidP="00547673">
      <w:pPr>
        <w:pStyle w:val="Heading2"/>
      </w:pPr>
      <w:r w:rsidRPr="008D7185">
        <w:t>Ein</w:t>
      </w:r>
      <w:r>
        <w:t>f</w:t>
      </w:r>
      <w:r w:rsidRPr="008D7185">
        <w:t>ührung</w:t>
      </w:r>
    </w:p>
    <w:p w14:paraId="2BBBCDBB" w14:textId="77777777" w:rsidR="00547673" w:rsidRDefault="00547673" w:rsidP="00547673">
      <w:pPr>
        <w:spacing w:line="240" w:lineRule="auto"/>
      </w:pPr>
      <w:r>
        <w:t>Wachstum im Glauben wird vielfach in Naturvergleichen beschrieben. Aber diese Bilder sind nicht ungebrochen. Der Prophet Hesekiel beschreibt, wie Gott das Verdorrte grünen und Grünes verdorren lässt. Im Horizont des Glaubens findet auch im Alter weiter Wachstum statt. Denn „</w:t>
      </w:r>
      <w:r w:rsidRPr="009D69DB">
        <w:t>wenn sie auch alt werden,</w:t>
      </w:r>
      <w:r>
        <w:t xml:space="preserve"> </w:t>
      </w:r>
      <w:r w:rsidRPr="009D69DB">
        <w:t>werden sie dennoch blühen, fruchtbar und frisch sein</w:t>
      </w:r>
      <w:r>
        <w:t>“ (Ps. 92,15).</w:t>
      </w:r>
    </w:p>
    <w:p w14:paraId="5ED048E3" w14:textId="77777777" w:rsidR="00547673" w:rsidRPr="00EC2ED8" w:rsidRDefault="00547673" w:rsidP="00547673">
      <w:r>
        <w:t>Das Gleichnis vom Senfkorn beschreibt Wachstum, das unser Fassungsvermögen übersteigt. Paulus spricht vom Wachsen in eine neue Wirklichkeit. Wir sind neue Kreaturen in Christus.</w:t>
      </w:r>
    </w:p>
    <w:p w14:paraId="77891104" w14:textId="77777777" w:rsidR="00547673" w:rsidRPr="003656DF" w:rsidRDefault="00547673" w:rsidP="00547673">
      <w:pPr>
        <w:pStyle w:val="Heading2"/>
      </w:pPr>
      <w:r>
        <w:t>Psalm 92,2–5.13–16*</w:t>
      </w:r>
    </w:p>
    <w:p w14:paraId="605EBD83" w14:textId="77777777" w:rsidR="00547673" w:rsidRPr="00C32D33" w:rsidRDefault="00547673" w:rsidP="00547673">
      <w:pPr>
        <w:spacing w:line="240" w:lineRule="auto"/>
        <w:rPr>
          <w:lang w:val="en-US"/>
        </w:rPr>
      </w:pPr>
      <w:r w:rsidRPr="00C32D33">
        <w:rPr>
          <w:bCs/>
          <w:lang w:val="en-US"/>
        </w:rPr>
        <w:t>Das ist ein köstlich Ding, dem HERRN danken</w:t>
      </w:r>
    </w:p>
    <w:p w14:paraId="2D993C8F" w14:textId="77777777" w:rsidR="00547673" w:rsidRPr="00C32D33" w:rsidRDefault="00547673" w:rsidP="00547673">
      <w:pPr>
        <w:spacing w:line="240" w:lineRule="auto"/>
        <w:rPr>
          <w:lang w:val="en-US"/>
        </w:rPr>
      </w:pPr>
      <w:r w:rsidRPr="00C32D33">
        <w:rPr>
          <w:bCs/>
          <w:lang w:val="en-US"/>
        </w:rPr>
        <w:t>und</w:t>
      </w:r>
      <w:r w:rsidRPr="00C32D33">
        <w:rPr>
          <w:lang w:val="en-US"/>
        </w:rPr>
        <w:t xml:space="preserve"> </w:t>
      </w:r>
      <w:r w:rsidRPr="00C32D33">
        <w:rPr>
          <w:bCs/>
          <w:lang w:val="en-US"/>
        </w:rPr>
        <w:t>lobsingen deinem Namen, du Höchster,</w:t>
      </w:r>
    </w:p>
    <w:p w14:paraId="6AB4F7FD" w14:textId="77777777" w:rsidR="00547673" w:rsidRPr="00C32D33" w:rsidRDefault="00547673" w:rsidP="00547673">
      <w:pPr>
        <w:spacing w:line="240" w:lineRule="auto"/>
        <w:ind w:firstLine="720"/>
        <w:rPr>
          <w:lang w:val="en-US"/>
        </w:rPr>
      </w:pPr>
      <w:r w:rsidRPr="00C32D33">
        <w:rPr>
          <w:bCs/>
          <w:lang w:val="en-US"/>
        </w:rPr>
        <w:t>des Morgens deine Gnade</w:t>
      </w:r>
    </w:p>
    <w:p w14:paraId="3B9A8E09" w14:textId="77777777" w:rsidR="00547673" w:rsidRPr="00C32D33" w:rsidRDefault="00547673" w:rsidP="00547673">
      <w:pPr>
        <w:spacing w:line="240" w:lineRule="auto"/>
        <w:ind w:firstLine="720"/>
        <w:rPr>
          <w:lang w:val="en-US"/>
        </w:rPr>
      </w:pPr>
      <w:r w:rsidRPr="00C32D33">
        <w:rPr>
          <w:bCs/>
          <w:lang w:val="en-US"/>
        </w:rPr>
        <w:t>und des Nachts deine Wahrheit verkündigen</w:t>
      </w:r>
    </w:p>
    <w:p w14:paraId="3347C30A" w14:textId="77777777" w:rsidR="00547673" w:rsidRPr="00C32D33" w:rsidRDefault="00547673" w:rsidP="00547673">
      <w:pPr>
        <w:spacing w:line="240" w:lineRule="auto"/>
        <w:rPr>
          <w:lang w:val="en-US"/>
        </w:rPr>
      </w:pPr>
      <w:r w:rsidRPr="00C32D33">
        <w:rPr>
          <w:lang w:val="en-US"/>
        </w:rPr>
        <w:t>auf dem Psalter mit zehn Saiten,</w:t>
      </w:r>
    </w:p>
    <w:p w14:paraId="63123351" w14:textId="77777777" w:rsidR="00547673" w:rsidRPr="00C32D33" w:rsidRDefault="00547673" w:rsidP="00547673">
      <w:pPr>
        <w:spacing w:line="240" w:lineRule="auto"/>
        <w:rPr>
          <w:lang w:val="en-US"/>
        </w:rPr>
      </w:pPr>
      <w:r w:rsidRPr="00C32D33">
        <w:rPr>
          <w:lang w:val="en-US"/>
        </w:rPr>
        <w:t>mit Spielen auf der Harfe.</w:t>
      </w:r>
    </w:p>
    <w:p w14:paraId="4C479EB7" w14:textId="77777777" w:rsidR="00547673" w:rsidRPr="00C32D33" w:rsidRDefault="00547673" w:rsidP="00547673">
      <w:pPr>
        <w:spacing w:line="240" w:lineRule="auto"/>
        <w:ind w:firstLine="720"/>
        <w:rPr>
          <w:lang w:val="en-US"/>
        </w:rPr>
      </w:pPr>
      <w:r w:rsidRPr="00C32D33">
        <w:rPr>
          <w:lang w:val="en-US"/>
        </w:rPr>
        <w:t>Denn, HERR, du lässest mich fröhlich singen von deinen Werken,</w:t>
      </w:r>
    </w:p>
    <w:p w14:paraId="72A0A8B8" w14:textId="77777777" w:rsidR="00547673" w:rsidRDefault="00547673" w:rsidP="00547673">
      <w:pPr>
        <w:spacing w:line="240" w:lineRule="auto"/>
        <w:ind w:firstLine="720"/>
        <w:rPr>
          <w:lang w:val="en-US"/>
        </w:rPr>
      </w:pPr>
      <w:r w:rsidRPr="00C32D33">
        <w:rPr>
          <w:lang w:val="en-US"/>
        </w:rPr>
        <w:t>und ich rühme die Taten deiner Hände.</w:t>
      </w:r>
    </w:p>
    <w:p w14:paraId="18759DAC" w14:textId="77777777" w:rsidR="00547673" w:rsidRPr="00C32D33" w:rsidRDefault="00547673" w:rsidP="00547673">
      <w:pPr>
        <w:spacing w:line="240" w:lineRule="auto"/>
        <w:rPr>
          <w:lang w:val="en-US"/>
        </w:rPr>
      </w:pPr>
      <w:r w:rsidRPr="00C32D33">
        <w:rPr>
          <w:lang w:val="en-US"/>
        </w:rPr>
        <w:t>Der Gerechte wird grünen wie ein Palmbaum,</w:t>
      </w:r>
    </w:p>
    <w:p w14:paraId="732E88A7" w14:textId="77777777" w:rsidR="00547673" w:rsidRPr="00C32D33" w:rsidRDefault="00547673" w:rsidP="00547673">
      <w:pPr>
        <w:spacing w:line="240" w:lineRule="auto"/>
        <w:rPr>
          <w:lang w:val="en-US"/>
        </w:rPr>
      </w:pPr>
      <w:r w:rsidRPr="00C32D33">
        <w:rPr>
          <w:lang w:val="en-US"/>
        </w:rPr>
        <w:t>er wird wachsen wie eine Zeder auf dem Libanon.</w:t>
      </w:r>
    </w:p>
    <w:p w14:paraId="5B3D5F35" w14:textId="77777777" w:rsidR="00547673" w:rsidRPr="00C32D33" w:rsidRDefault="00547673" w:rsidP="00547673">
      <w:pPr>
        <w:spacing w:line="240" w:lineRule="auto"/>
        <w:ind w:firstLine="720"/>
        <w:rPr>
          <w:lang w:val="en-US"/>
        </w:rPr>
      </w:pPr>
      <w:r w:rsidRPr="00C32D33">
        <w:rPr>
          <w:lang w:val="en-US"/>
        </w:rPr>
        <w:t>Die gepflanzt sind im Hause des HERRN,</w:t>
      </w:r>
    </w:p>
    <w:p w14:paraId="5C7A6DDC" w14:textId="77777777" w:rsidR="00547673" w:rsidRPr="00C32D33" w:rsidRDefault="00547673" w:rsidP="00547673">
      <w:pPr>
        <w:spacing w:line="240" w:lineRule="auto"/>
        <w:ind w:firstLine="720"/>
        <w:rPr>
          <w:lang w:val="en-US"/>
        </w:rPr>
      </w:pPr>
      <w:r w:rsidRPr="00C32D33">
        <w:rPr>
          <w:lang w:val="en-US"/>
        </w:rPr>
        <w:t>werden in den Vorhöfen unsres Gottes grünen.</w:t>
      </w:r>
    </w:p>
    <w:p w14:paraId="5FD5898E" w14:textId="77777777" w:rsidR="00547673" w:rsidRPr="00C32D33" w:rsidRDefault="00547673" w:rsidP="00547673">
      <w:pPr>
        <w:spacing w:line="240" w:lineRule="auto"/>
        <w:rPr>
          <w:lang w:val="en-US"/>
        </w:rPr>
      </w:pPr>
      <w:r w:rsidRPr="00C32D33">
        <w:rPr>
          <w:lang w:val="en-US"/>
        </w:rPr>
        <w:t>Und wenn sie auch alt werden,</w:t>
      </w:r>
    </w:p>
    <w:p w14:paraId="1E0AF75C" w14:textId="77777777" w:rsidR="00547673" w:rsidRPr="00C32D33" w:rsidRDefault="00547673" w:rsidP="00547673">
      <w:pPr>
        <w:spacing w:line="240" w:lineRule="auto"/>
        <w:rPr>
          <w:lang w:val="en-US"/>
        </w:rPr>
      </w:pPr>
      <w:r w:rsidRPr="00C32D33">
        <w:rPr>
          <w:lang w:val="en-US"/>
        </w:rPr>
        <w:t>werden sie dennoch blühen, fruchtbar und frisch sein,</w:t>
      </w:r>
    </w:p>
    <w:p w14:paraId="25C0580B" w14:textId="77777777" w:rsidR="00547673" w:rsidRPr="00C32D33" w:rsidRDefault="00547673" w:rsidP="00547673">
      <w:pPr>
        <w:spacing w:line="240" w:lineRule="auto"/>
        <w:ind w:firstLine="720"/>
        <w:rPr>
          <w:lang w:val="en-US"/>
        </w:rPr>
      </w:pPr>
      <w:r w:rsidRPr="00C32D33">
        <w:rPr>
          <w:lang w:val="en-US"/>
        </w:rPr>
        <w:t>dass sie verkündigen, wie der HERR es recht macht;</w:t>
      </w:r>
    </w:p>
    <w:p w14:paraId="5EFE6CBF" w14:textId="77777777" w:rsidR="00547673" w:rsidRDefault="00547673" w:rsidP="00547673">
      <w:pPr>
        <w:spacing w:line="240" w:lineRule="auto"/>
        <w:ind w:firstLine="720"/>
      </w:pPr>
      <w:r w:rsidRPr="00C32D33">
        <w:rPr>
          <w:lang w:val="en-US"/>
        </w:rPr>
        <w:t>er ist mein Fels und kein Unrecht ist an ihm.</w:t>
      </w:r>
    </w:p>
    <w:p w14:paraId="619EB18D" w14:textId="77777777" w:rsidR="00547673" w:rsidRPr="003656DF" w:rsidRDefault="00547673" w:rsidP="00547673">
      <w:pPr>
        <w:spacing w:line="240" w:lineRule="auto"/>
        <w:ind w:firstLine="720"/>
      </w:pPr>
    </w:p>
    <w:p w14:paraId="200E6A15" w14:textId="77777777" w:rsidR="00547673" w:rsidRDefault="00547673" w:rsidP="00547673">
      <w:pPr>
        <w:pStyle w:val="Heading2"/>
      </w:pPr>
      <w:r>
        <w:t>Tagesgebet</w:t>
      </w:r>
    </w:p>
    <w:p w14:paraId="640864C5" w14:textId="77777777" w:rsidR="00547673" w:rsidRDefault="00547673" w:rsidP="00547673">
      <w:r>
        <w:t>Gott des Lebens, in deiner Nähe sein ist gut.</w:t>
      </w:r>
    </w:p>
    <w:p w14:paraId="310EBBCC" w14:textId="77777777" w:rsidR="00547673" w:rsidRDefault="00547673" w:rsidP="00547673">
      <w:r>
        <w:t>Es lässt uns grünen und wachsen.</w:t>
      </w:r>
    </w:p>
    <w:p w14:paraId="1D475FF9" w14:textId="77777777" w:rsidR="00547673" w:rsidRDefault="00547673" w:rsidP="00547673">
      <w:r>
        <w:t>Erfülle uns mit deiner Lebenskraft,</w:t>
      </w:r>
    </w:p>
    <w:p w14:paraId="56398549" w14:textId="77777777" w:rsidR="00547673" w:rsidRDefault="00547673" w:rsidP="00547673">
      <w:r>
        <w:t>dass wir uns dir und dem Nächsten entgegenstrecken,</w:t>
      </w:r>
    </w:p>
    <w:p w14:paraId="77BB1357" w14:textId="77777777" w:rsidR="00547673" w:rsidRDefault="00547673" w:rsidP="00547673">
      <w:r>
        <w:lastRenderedPageBreak/>
        <w:t>beseelt von deinem Geist.</w:t>
      </w:r>
    </w:p>
    <w:p w14:paraId="5EE1D7EE" w14:textId="77777777" w:rsidR="00547673" w:rsidRDefault="00547673" w:rsidP="00547673">
      <w:r>
        <w:t>Dir sei Ehre in Ewigkeit. Amen.</w:t>
      </w:r>
    </w:p>
    <w:p w14:paraId="1925B1E3" w14:textId="77777777" w:rsidR="00547673" w:rsidRDefault="00547673" w:rsidP="00547673">
      <w:pPr>
        <w:pStyle w:val="Heading2"/>
      </w:pPr>
      <w:r w:rsidRPr="00CD392F">
        <w:t>Lesungen</w:t>
      </w:r>
    </w:p>
    <w:p w14:paraId="5625FE92" w14:textId="77777777" w:rsidR="00547673" w:rsidRPr="00C32D33" w:rsidRDefault="00547673" w:rsidP="00547673">
      <w:pPr>
        <w:rPr>
          <w:b/>
        </w:rPr>
      </w:pPr>
      <w:r w:rsidRPr="00C32D33">
        <w:rPr>
          <w:b/>
        </w:rPr>
        <w:t>Hesekiel 17,22</w:t>
      </w:r>
      <w:r>
        <w:rPr>
          <w:b/>
        </w:rPr>
        <w:t>–</w:t>
      </w:r>
      <w:r w:rsidRPr="00C32D33">
        <w:rPr>
          <w:b/>
        </w:rPr>
        <w:t>24</w:t>
      </w:r>
    </w:p>
    <w:p w14:paraId="0AA40E38" w14:textId="77777777" w:rsidR="00547673" w:rsidRDefault="00547673" w:rsidP="00547673">
      <w:pPr>
        <w:rPr>
          <w:lang w:val="en-US"/>
        </w:rPr>
      </w:pPr>
      <w:r w:rsidRPr="00C32D33">
        <w:rPr>
          <w:lang w:val="en-US"/>
        </w:rPr>
        <w:t xml:space="preserve">So spricht Gott der HERR: </w:t>
      </w:r>
    </w:p>
    <w:p w14:paraId="52C23264" w14:textId="77777777" w:rsidR="00547673" w:rsidRDefault="00547673" w:rsidP="00547673">
      <w:pPr>
        <w:rPr>
          <w:lang w:val="en-US"/>
        </w:rPr>
      </w:pPr>
      <w:r w:rsidRPr="00C32D33">
        <w:rPr>
          <w:lang w:val="en-US"/>
        </w:rPr>
        <w:t xml:space="preserve">Dann will ich selbst von dem Wipfel der Zeder die Spitze wegnehmen </w:t>
      </w:r>
    </w:p>
    <w:p w14:paraId="7F13FB12" w14:textId="77777777" w:rsidR="00547673" w:rsidRDefault="00547673" w:rsidP="00547673">
      <w:pPr>
        <w:rPr>
          <w:lang w:val="en-US"/>
        </w:rPr>
      </w:pPr>
      <w:r w:rsidRPr="00C32D33">
        <w:rPr>
          <w:lang w:val="en-US"/>
        </w:rPr>
        <w:t xml:space="preserve">und ihr einen Platz geben; </w:t>
      </w:r>
    </w:p>
    <w:p w14:paraId="3C93CC16" w14:textId="77777777" w:rsidR="00547673" w:rsidRDefault="00547673" w:rsidP="00547673">
      <w:pPr>
        <w:rPr>
          <w:lang w:val="en-US"/>
        </w:rPr>
      </w:pPr>
      <w:r w:rsidRPr="00C32D33">
        <w:rPr>
          <w:lang w:val="en-US"/>
        </w:rPr>
        <w:t xml:space="preserve">ich will oben von ihren Zweigen ein zartes Reis brechen </w:t>
      </w:r>
    </w:p>
    <w:p w14:paraId="0D094D39" w14:textId="77777777" w:rsidR="00547673" w:rsidRDefault="00547673" w:rsidP="00547673">
      <w:pPr>
        <w:rPr>
          <w:lang w:val="en-US"/>
        </w:rPr>
      </w:pPr>
      <w:r w:rsidRPr="00C32D33">
        <w:rPr>
          <w:lang w:val="en-US"/>
        </w:rPr>
        <w:t xml:space="preserve">und will's auf einen hohen und erhabenen Berg pflanzen. </w:t>
      </w:r>
    </w:p>
    <w:p w14:paraId="38E44665" w14:textId="77777777" w:rsidR="00547673" w:rsidRDefault="00547673" w:rsidP="00547673">
      <w:pPr>
        <w:rPr>
          <w:lang w:val="en-US"/>
        </w:rPr>
      </w:pPr>
      <w:r w:rsidRPr="00C32D33">
        <w:rPr>
          <w:lang w:val="en-US"/>
        </w:rPr>
        <w:t xml:space="preserve">Auf den hohen Berg Israels will ich's pflanzen, </w:t>
      </w:r>
    </w:p>
    <w:p w14:paraId="286D5D7F" w14:textId="77777777" w:rsidR="00547673" w:rsidRDefault="00547673" w:rsidP="00547673">
      <w:pPr>
        <w:rPr>
          <w:lang w:val="en-US"/>
        </w:rPr>
      </w:pPr>
      <w:r w:rsidRPr="00C32D33">
        <w:rPr>
          <w:lang w:val="en-US"/>
        </w:rPr>
        <w:t xml:space="preserve">dass es Zweige gewinnt und Früchte bringt </w:t>
      </w:r>
    </w:p>
    <w:p w14:paraId="06A88B96" w14:textId="77777777" w:rsidR="00547673" w:rsidRDefault="00547673" w:rsidP="00547673">
      <w:pPr>
        <w:rPr>
          <w:lang w:val="en-US"/>
        </w:rPr>
      </w:pPr>
      <w:r w:rsidRPr="00C32D33">
        <w:rPr>
          <w:lang w:val="en-US"/>
        </w:rPr>
        <w:t xml:space="preserve">und ein herrlicher Zedernbaum wird, </w:t>
      </w:r>
    </w:p>
    <w:p w14:paraId="0AFFA0AF" w14:textId="77777777" w:rsidR="00547673" w:rsidRDefault="00547673" w:rsidP="00547673">
      <w:pPr>
        <w:rPr>
          <w:lang w:val="en-US"/>
        </w:rPr>
      </w:pPr>
      <w:r w:rsidRPr="00C32D33">
        <w:rPr>
          <w:lang w:val="en-US"/>
        </w:rPr>
        <w:t xml:space="preserve">sodass Vögel aller Art in ihm wohnen und alles, was fliegt, </w:t>
      </w:r>
    </w:p>
    <w:p w14:paraId="0BC40CFB" w14:textId="77777777" w:rsidR="00547673" w:rsidRDefault="00547673" w:rsidP="00547673">
      <w:pPr>
        <w:rPr>
          <w:b/>
          <w:bCs/>
          <w:lang w:val="en-US"/>
        </w:rPr>
      </w:pPr>
      <w:r w:rsidRPr="00C32D33">
        <w:rPr>
          <w:lang w:val="en-US"/>
        </w:rPr>
        <w:t xml:space="preserve">im Schatten seiner Zweige bleiben kann. </w:t>
      </w:r>
    </w:p>
    <w:p w14:paraId="7B329D85" w14:textId="77777777" w:rsidR="00547673" w:rsidRDefault="00547673" w:rsidP="00547673">
      <w:pPr>
        <w:rPr>
          <w:lang w:val="en-US"/>
        </w:rPr>
      </w:pPr>
      <w:r w:rsidRPr="00C32D33">
        <w:rPr>
          <w:lang w:val="en-US"/>
        </w:rPr>
        <w:t xml:space="preserve">Und alle Bäume auf dem Felde sollen erkennen, dass ich der HERR bin: </w:t>
      </w:r>
    </w:p>
    <w:p w14:paraId="5FD1FB30" w14:textId="77777777" w:rsidR="00547673" w:rsidRDefault="00547673" w:rsidP="00547673">
      <w:pPr>
        <w:rPr>
          <w:lang w:val="en-US"/>
        </w:rPr>
      </w:pPr>
      <w:r w:rsidRPr="00C32D33">
        <w:rPr>
          <w:lang w:val="en-US"/>
        </w:rPr>
        <w:t xml:space="preserve">Ich erniedrige den hohen Baum und erhöhe den niedrigen; </w:t>
      </w:r>
    </w:p>
    <w:p w14:paraId="159E54A7" w14:textId="77777777" w:rsidR="00547673" w:rsidRDefault="00547673" w:rsidP="00547673">
      <w:pPr>
        <w:rPr>
          <w:lang w:val="en-US"/>
        </w:rPr>
      </w:pPr>
      <w:r w:rsidRPr="00C32D33">
        <w:rPr>
          <w:lang w:val="en-US"/>
        </w:rPr>
        <w:t xml:space="preserve">ich lasse den grünen Baum verdorren </w:t>
      </w:r>
    </w:p>
    <w:p w14:paraId="762259F0" w14:textId="77777777" w:rsidR="00547673" w:rsidRDefault="00547673" w:rsidP="00547673">
      <w:pPr>
        <w:rPr>
          <w:lang w:val="en-US"/>
        </w:rPr>
      </w:pPr>
      <w:r w:rsidRPr="00C32D33">
        <w:rPr>
          <w:lang w:val="en-US"/>
        </w:rPr>
        <w:t xml:space="preserve">und den dürren Baum lasse ich grünen. </w:t>
      </w:r>
    </w:p>
    <w:p w14:paraId="1EE15323" w14:textId="77777777" w:rsidR="00547673" w:rsidRDefault="00547673" w:rsidP="00547673">
      <w:pPr>
        <w:rPr>
          <w:lang w:val="en-US"/>
        </w:rPr>
      </w:pPr>
      <w:r w:rsidRPr="00C32D33">
        <w:rPr>
          <w:lang w:val="en-US"/>
        </w:rPr>
        <w:t>Ich, der HERR, rede es und tue es auch.</w:t>
      </w:r>
    </w:p>
    <w:p w14:paraId="453F1E70" w14:textId="77777777" w:rsidR="00547673" w:rsidRDefault="00547673" w:rsidP="00547673">
      <w:pPr>
        <w:rPr>
          <w:lang w:val="en-US"/>
        </w:rPr>
      </w:pPr>
    </w:p>
    <w:p w14:paraId="217F756C" w14:textId="77777777" w:rsidR="00547673" w:rsidRPr="00C32D33" w:rsidRDefault="00547673" w:rsidP="00547673">
      <w:pPr>
        <w:rPr>
          <w:b/>
          <w:lang w:val="en-US"/>
        </w:rPr>
      </w:pPr>
      <w:r w:rsidRPr="00C32D33">
        <w:rPr>
          <w:b/>
          <w:lang w:val="en-US"/>
        </w:rPr>
        <w:t>2. Korinther 5,6</w:t>
      </w:r>
      <w:r>
        <w:rPr>
          <w:b/>
          <w:lang w:val="en-US"/>
        </w:rPr>
        <w:t>–</w:t>
      </w:r>
      <w:r w:rsidRPr="00C32D33">
        <w:rPr>
          <w:b/>
          <w:lang w:val="en-US"/>
        </w:rPr>
        <w:t>10(11</w:t>
      </w:r>
      <w:r>
        <w:rPr>
          <w:b/>
          <w:lang w:val="en-US"/>
        </w:rPr>
        <w:t>–</w:t>
      </w:r>
      <w:r w:rsidRPr="00C32D33">
        <w:rPr>
          <w:b/>
          <w:lang w:val="en-US"/>
        </w:rPr>
        <w:t>13)14</w:t>
      </w:r>
      <w:r>
        <w:rPr>
          <w:b/>
          <w:lang w:val="en-US"/>
        </w:rPr>
        <w:t>–</w:t>
      </w:r>
      <w:r w:rsidRPr="00C32D33">
        <w:rPr>
          <w:b/>
          <w:lang w:val="en-US"/>
        </w:rPr>
        <w:t>17</w:t>
      </w:r>
    </w:p>
    <w:p w14:paraId="31C875B2" w14:textId="77777777" w:rsidR="00547673" w:rsidRDefault="00547673" w:rsidP="00547673">
      <w:pPr>
        <w:rPr>
          <w:lang w:val="en-US"/>
        </w:rPr>
      </w:pPr>
      <w:r w:rsidRPr="00C32D33">
        <w:rPr>
          <w:lang w:val="en-US"/>
        </w:rPr>
        <w:t xml:space="preserve">So sind wir denn allezeit getrost und wissen: </w:t>
      </w:r>
    </w:p>
    <w:p w14:paraId="7257EFC0" w14:textId="77777777" w:rsidR="00547673" w:rsidRDefault="00547673" w:rsidP="00547673">
      <w:pPr>
        <w:rPr>
          <w:bCs/>
          <w:lang w:val="en-US"/>
        </w:rPr>
      </w:pPr>
      <w:r w:rsidRPr="00C32D33">
        <w:rPr>
          <w:lang w:val="en-US"/>
        </w:rPr>
        <w:t xml:space="preserve">solange wir im Leibe wohnen, weilen wir fern von dem Herrn; </w:t>
      </w:r>
    </w:p>
    <w:p w14:paraId="32957A88" w14:textId="77777777" w:rsidR="00547673" w:rsidRDefault="00547673" w:rsidP="00547673">
      <w:pPr>
        <w:rPr>
          <w:bCs/>
          <w:lang w:val="en-US"/>
        </w:rPr>
      </w:pPr>
      <w:r w:rsidRPr="00C32D33">
        <w:rPr>
          <w:lang w:val="en-US"/>
        </w:rPr>
        <w:t xml:space="preserve">denn </w:t>
      </w:r>
      <w:r w:rsidRPr="00C32D33">
        <w:rPr>
          <w:bCs/>
          <w:lang w:val="en-US"/>
        </w:rPr>
        <w:t>wir wandeln im Glauben und nicht im Schauen.</w:t>
      </w:r>
      <w:r w:rsidRPr="00C32D33">
        <w:rPr>
          <w:lang w:val="en-US"/>
        </w:rPr>
        <w:t xml:space="preserve"> </w:t>
      </w:r>
    </w:p>
    <w:p w14:paraId="2B8A8EE5" w14:textId="77777777" w:rsidR="00547673" w:rsidRDefault="00547673" w:rsidP="00547673">
      <w:pPr>
        <w:rPr>
          <w:lang w:val="en-US"/>
        </w:rPr>
      </w:pPr>
      <w:r w:rsidRPr="00C32D33">
        <w:rPr>
          <w:lang w:val="en-US"/>
        </w:rPr>
        <w:t xml:space="preserve">Wir sind aber getrost und haben vielmehr Lust, </w:t>
      </w:r>
    </w:p>
    <w:p w14:paraId="7D98B8B6" w14:textId="77777777" w:rsidR="00547673" w:rsidRDefault="00547673" w:rsidP="00547673">
      <w:pPr>
        <w:rPr>
          <w:bCs/>
          <w:lang w:val="en-US"/>
        </w:rPr>
      </w:pPr>
      <w:r w:rsidRPr="00C32D33">
        <w:rPr>
          <w:lang w:val="en-US"/>
        </w:rPr>
        <w:t xml:space="preserve">den Leib zu verlassen und daheim zu sein bei dem Herrn. </w:t>
      </w:r>
    </w:p>
    <w:p w14:paraId="66F30FEE" w14:textId="77777777" w:rsidR="00547673" w:rsidRDefault="00547673" w:rsidP="00547673">
      <w:pPr>
        <w:rPr>
          <w:lang w:val="en-US"/>
        </w:rPr>
      </w:pPr>
      <w:r w:rsidRPr="00C32D33">
        <w:rPr>
          <w:lang w:val="en-US"/>
        </w:rPr>
        <w:t xml:space="preserve">Darum setzen wir auch unsre Ehre darein, </w:t>
      </w:r>
    </w:p>
    <w:p w14:paraId="15B71A5F" w14:textId="77777777" w:rsidR="00547673" w:rsidRDefault="00547673" w:rsidP="00547673">
      <w:pPr>
        <w:rPr>
          <w:bCs/>
          <w:lang w:val="en-US"/>
        </w:rPr>
      </w:pPr>
      <w:r w:rsidRPr="00C32D33">
        <w:rPr>
          <w:lang w:val="en-US"/>
        </w:rPr>
        <w:t xml:space="preserve">ob wir daheim sind oder in der Fremde, dass wir ihm wohlgefallen. </w:t>
      </w:r>
    </w:p>
    <w:p w14:paraId="2C7B5A1F" w14:textId="77777777" w:rsidR="00547673" w:rsidRDefault="00547673" w:rsidP="00547673">
      <w:pPr>
        <w:rPr>
          <w:bCs/>
          <w:lang w:val="en-US"/>
        </w:rPr>
      </w:pPr>
      <w:r w:rsidRPr="00C32D33">
        <w:rPr>
          <w:lang w:val="en-US"/>
        </w:rPr>
        <w:t xml:space="preserve">Denn </w:t>
      </w:r>
      <w:r w:rsidRPr="00C32D33">
        <w:rPr>
          <w:bCs/>
          <w:lang w:val="en-US"/>
        </w:rPr>
        <w:t xml:space="preserve">wir müssen alle offenbar werden vor dem Richterstuhl Christi, </w:t>
      </w:r>
    </w:p>
    <w:p w14:paraId="133D262A" w14:textId="77777777" w:rsidR="00547673" w:rsidRDefault="00547673" w:rsidP="00547673">
      <w:pPr>
        <w:rPr>
          <w:bCs/>
          <w:lang w:val="en-US"/>
        </w:rPr>
      </w:pPr>
      <w:r w:rsidRPr="00C32D33">
        <w:rPr>
          <w:bCs/>
          <w:lang w:val="en-US"/>
        </w:rPr>
        <w:t>damit</w:t>
      </w:r>
      <w:r w:rsidRPr="00C32D33">
        <w:rPr>
          <w:lang w:val="en-US"/>
        </w:rPr>
        <w:t xml:space="preserve"> </w:t>
      </w:r>
      <w:r w:rsidRPr="00C32D33">
        <w:rPr>
          <w:bCs/>
          <w:lang w:val="en-US"/>
        </w:rPr>
        <w:t xml:space="preserve">jeder seinen Lohn empfange für das, </w:t>
      </w:r>
    </w:p>
    <w:p w14:paraId="2BEDD700" w14:textId="77777777" w:rsidR="00547673" w:rsidRPr="00C32D33" w:rsidRDefault="00547673" w:rsidP="00547673">
      <w:pPr>
        <w:rPr>
          <w:bCs/>
          <w:lang w:val="en-US"/>
        </w:rPr>
      </w:pPr>
      <w:r w:rsidRPr="00C32D33">
        <w:rPr>
          <w:bCs/>
          <w:lang w:val="en-US"/>
        </w:rPr>
        <w:t>was er getan hat bei Lebzeiten, es sei gut oder böse.</w:t>
      </w:r>
    </w:p>
    <w:p w14:paraId="5E5DE840" w14:textId="77777777" w:rsidR="00547673" w:rsidRPr="00C32D33" w:rsidRDefault="00547673" w:rsidP="00547673">
      <w:pPr>
        <w:rPr>
          <w:lang w:val="en-US"/>
        </w:rPr>
      </w:pPr>
    </w:p>
    <w:p w14:paraId="53A3C381" w14:textId="77777777" w:rsidR="00547673" w:rsidRDefault="00547673" w:rsidP="00547673">
      <w:pPr>
        <w:rPr>
          <w:lang w:val="en-US"/>
        </w:rPr>
      </w:pPr>
      <w:r w:rsidRPr="00C32D33">
        <w:rPr>
          <w:bCs/>
          <w:lang w:val="en-US"/>
        </w:rPr>
        <w:t>(</w:t>
      </w:r>
      <w:r w:rsidRPr="00C32D33">
        <w:rPr>
          <w:lang w:val="en-US"/>
        </w:rPr>
        <w:t xml:space="preserve">Weil wir nun wissen, dass der Herr zu fürchten ist, </w:t>
      </w:r>
    </w:p>
    <w:p w14:paraId="4C90070D" w14:textId="77777777" w:rsidR="00547673" w:rsidRDefault="00547673" w:rsidP="00547673">
      <w:pPr>
        <w:rPr>
          <w:lang w:val="en-US"/>
        </w:rPr>
      </w:pPr>
      <w:r w:rsidRPr="00C32D33">
        <w:rPr>
          <w:lang w:val="en-US"/>
        </w:rPr>
        <w:t xml:space="preserve">suchen wir Menschen zu gewinnen; </w:t>
      </w:r>
    </w:p>
    <w:p w14:paraId="4C6B59BC" w14:textId="77777777" w:rsidR="00547673" w:rsidRDefault="00547673" w:rsidP="00547673">
      <w:pPr>
        <w:rPr>
          <w:lang w:val="en-US"/>
        </w:rPr>
      </w:pPr>
      <w:r w:rsidRPr="00C32D33">
        <w:rPr>
          <w:lang w:val="en-US"/>
        </w:rPr>
        <w:t xml:space="preserve">aber vor Gott sind wir offenbar. </w:t>
      </w:r>
    </w:p>
    <w:p w14:paraId="4D5E5D3C" w14:textId="77777777" w:rsidR="00547673" w:rsidRDefault="00547673" w:rsidP="00547673">
      <w:pPr>
        <w:rPr>
          <w:b/>
          <w:bCs/>
          <w:lang w:val="en-US"/>
        </w:rPr>
      </w:pPr>
      <w:r w:rsidRPr="00C32D33">
        <w:rPr>
          <w:lang w:val="en-US"/>
        </w:rPr>
        <w:t xml:space="preserve">Ich hoffe aber, dass wir auch vor eurem Gewissen offenbar sind. </w:t>
      </w:r>
    </w:p>
    <w:p w14:paraId="382B9BC4" w14:textId="77777777" w:rsidR="00547673" w:rsidRDefault="00547673" w:rsidP="00547673">
      <w:pPr>
        <w:rPr>
          <w:lang w:val="en-US"/>
        </w:rPr>
      </w:pPr>
      <w:r w:rsidRPr="00C32D33">
        <w:rPr>
          <w:lang w:val="en-US"/>
        </w:rPr>
        <w:t xml:space="preserve">Damit empfehlen wir uns nicht abermals bei euch, </w:t>
      </w:r>
    </w:p>
    <w:p w14:paraId="7C03874A" w14:textId="77777777" w:rsidR="00547673" w:rsidRDefault="00547673" w:rsidP="00547673">
      <w:pPr>
        <w:rPr>
          <w:lang w:val="en-US"/>
        </w:rPr>
      </w:pPr>
      <w:r w:rsidRPr="00C32D33">
        <w:rPr>
          <w:lang w:val="en-US"/>
        </w:rPr>
        <w:t xml:space="preserve">sondern geben euch Anlass, euch unser zu rühmen, </w:t>
      </w:r>
    </w:p>
    <w:p w14:paraId="2E6A20F6" w14:textId="77777777" w:rsidR="00547673" w:rsidRDefault="00547673" w:rsidP="00547673">
      <w:pPr>
        <w:rPr>
          <w:lang w:val="en-US"/>
        </w:rPr>
      </w:pPr>
      <w:r w:rsidRPr="00C32D33">
        <w:rPr>
          <w:lang w:val="en-US"/>
        </w:rPr>
        <w:t xml:space="preserve">damit ihr antworten könnt denen, </w:t>
      </w:r>
    </w:p>
    <w:p w14:paraId="387F599B" w14:textId="77777777" w:rsidR="00547673" w:rsidRDefault="00547673" w:rsidP="00547673">
      <w:pPr>
        <w:rPr>
          <w:lang w:val="en-US"/>
        </w:rPr>
      </w:pPr>
      <w:r w:rsidRPr="00C32D33">
        <w:rPr>
          <w:lang w:val="en-US"/>
        </w:rPr>
        <w:t xml:space="preserve">die sich des Äußeren rühmen und nicht des Herzens. </w:t>
      </w:r>
    </w:p>
    <w:p w14:paraId="089D59CB" w14:textId="77777777" w:rsidR="00547673" w:rsidRDefault="00547673" w:rsidP="00547673">
      <w:pPr>
        <w:rPr>
          <w:lang w:val="en-US"/>
        </w:rPr>
      </w:pPr>
      <w:r w:rsidRPr="00C32D33">
        <w:rPr>
          <w:lang w:val="en-US"/>
        </w:rPr>
        <w:t xml:space="preserve">Denn wenn wir außer uns waren, so war es für Gott; </w:t>
      </w:r>
    </w:p>
    <w:p w14:paraId="178A62FE" w14:textId="77777777" w:rsidR="00547673" w:rsidRDefault="00547673" w:rsidP="00547673">
      <w:pPr>
        <w:rPr>
          <w:b/>
          <w:bCs/>
          <w:lang w:val="en-US"/>
        </w:rPr>
      </w:pPr>
      <w:r w:rsidRPr="00C32D33">
        <w:rPr>
          <w:lang w:val="en-US"/>
        </w:rPr>
        <w:t>sind wir aber besonnen, so sind wir's für euch.</w:t>
      </w:r>
      <w:r>
        <w:rPr>
          <w:lang w:val="en-US"/>
        </w:rPr>
        <w:t>)</w:t>
      </w:r>
      <w:r w:rsidRPr="00C32D33">
        <w:rPr>
          <w:lang w:val="en-US"/>
        </w:rPr>
        <w:t xml:space="preserve"> </w:t>
      </w:r>
    </w:p>
    <w:p w14:paraId="33045E20" w14:textId="77777777" w:rsidR="00547673" w:rsidRDefault="00547673" w:rsidP="00547673">
      <w:pPr>
        <w:rPr>
          <w:b/>
          <w:bCs/>
          <w:lang w:val="en-US"/>
        </w:rPr>
      </w:pPr>
    </w:p>
    <w:p w14:paraId="499BBFC6" w14:textId="77777777" w:rsidR="00547673" w:rsidRDefault="00547673" w:rsidP="00547673">
      <w:pPr>
        <w:rPr>
          <w:lang w:val="en-US"/>
        </w:rPr>
      </w:pPr>
    </w:p>
    <w:p w14:paraId="7718FA13" w14:textId="77777777" w:rsidR="00547673" w:rsidRDefault="00547673" w:rsidP="00547673">
      <w:pPr>
        <w:rPr>
          <w:lang w:val="en-US"/>
        </w:rPr>
      </w:pPr>
      <w:r w:rsidRPr="00C32D33">
        <w:rPr>
          <w:lang w:val="en-US"/>
        </w:rPr>
        <w:t xml:space="preserve">Denn die Liebe Christi drängt uns, zumal wir überzeugt sind, </w:t>
      </w:r>
    </w:p>
    <w:p w14:paraId="143EA15E" w14:textId="77777777" w:rsidR="00547673" w:rsidRDefault="00547673" w:rsidP="00547673">
      <w:pPr>
        <w:rPr>
          <w:b/>
          <w:bCs/>
          <w:lang w:val="en-US"/>
        </w:rPr>
      </w:pPr>
      <w:r w:rsidRPr="00C32D33">
        <w:rPr>
          <w:lang w:val="en-US"/>
        </w:rPr>
        <w:t xml:space="preserve">dass, wenn </w:t>
      </w:r>
      <w:r w:rsidRPr="0004018A">
        <w:rPr>
          <w:iCs/>
          <w:lang w:val="en-US"/>
        </w:rPr>
        <w:t>einer</w:t>
      </w:r>
      <w:r w:rsidRPr="00C32D33">
        <w:rPr>
          <w:lang w:val="en-US"/>
        </w:rPr>
        <w:t xml:space="preserve"> für alle gestorben ist, so sind sie </w:t>
      </w:r>
      <w:r w:rsidRPr="00C32D33">
        <w:rPr>
          <w:i/>
          <w:iCs/>
          <w:lang w:val="en-US"/>
        </w:rPr>
        <w:t>alle</w:t>
      </w:r>
      <w:r w:rsidRPr="00C32D33">
        <w:rPr>
          <w:lang w:val="en-US"/>
        </w:rPr>
        <w:t xml:space="preserve"> gestorben. </w:t>
      </w:r>
    </w:p>
    <w:p w14:paraId="41C14D5E" w14:textId="77777777" w:rsidR="00547673" w:rsidRDefault="00547673" w:rsidP="00547673">
      <w:pPr>
        <w:rPr>
          <w:lang w:val="en-US"/>
        </w:rPr>
      </w:pPr>
      <w:r w:rsidRPr="00C32D33">
        <w:rPr>
          <w:lang w:val="en-US"/>
        </w:rPr>
        <w:t xml:space="preserve">Und er ist darum für alle gestorben, damit, die da leben, </w:t>
      </w:r>
    </w:p>
    <w:p w14:paraId="2FC1EE29" w14:textId="77777777" w:rsidR="00547673" w:rsidRDefault="00547673" w:rsidP="00547673">
      <w:pPr>
        <w:rPr>
          <w:lang w:val="en-US"/>
        </w:rPr>
      </w:pPr>
      <w:r w:rsidRPr="00C32D33">
        <w:rPr>
          <w:lang w:val="en-US"/>
        </w:rPr>
        <w:t xml:space="preserve">hinfort nicht sich selbst leben, sondern dem, </w:t>
      </w:r>
    </w:p>
    <w:p w14:paraId="3DDA5AA9" w14:textId="77777777" w:rsidR="00547673" w:rsidRPr="00C32D33" w:rsidRDefault="00547673" w:rsidP="00547673">
      <w:pPr>
        <w:rPr>
          <w:lang w:val="en-US"/>
        </w:rPr>
      </w:pPr>
      <w:r w:rsidRPr="00C32D33">
        <w:rPr>
          <w:lang w:val="en-US"/>
        </w:rPr>
        <w:t>der für sie gestorben und auferstanden ist.</w:t>
      </w:r>
    </w:p>
    <w:p w14:paraId="7CD4CEF9" w14:textId="77777777" w:rsidR="00547673" w:rsidRPr="00C32D33" w:rsidRDefault="00547673" w:rsidP="00547673">
      <w:pPr>
        <w:rPr>
          <w:lang w:val="en-US"/>
        </w:rPr>
      </w:pPr>
    </w:p>
    <w:p w14:paraId="0B150E89" w14:textId="77777777" w:rsidR="00547673" w:rsidRDefault="00547673" w:rsidP="00547673">
      <w:pPr>
        <w:rPr>
          <w:lang w:val="en-US"/>
        </w:rPr>
      </w:pPr>
      <w:r w:rsidRPr="00C32D33">
        <w:rPr>
          <w:lang w:val="en-US"/>
        </w:rPr>
        <w:t xml:space="preserve">Darum kennen wir von nun an niemanden mehr nach dem Fleisch; </w:t>
      </w:r>
    </w:p>
    <w:p w14:paraId="41DB5CC9" w14:textId="77777777" w:rsidR="00547673" w:rsidRDefault="00547673" w:rsidP="00547673">
      <w:pPr>
        <w:rPr>
          <w:lang w:val="en-US"/>
        </w:rPr>
      </w:pPr>
      <w:r w:rsidRPr="00C32D33">
        <w:rPr>
          <w:lang w:val="en-US"/>
        </w:rPr>
        <w:t xml:space="preserve">und auch wenn wir Christus gekannt haben nach dem Fleisch, </w:t>
      </w:r>
    </w:p>
    <w:p w14:paraId="17835BA5" w14:textId="77777777" w:rsidR="00547673" w:rsidRDefault="00547673" w:rsidP="00547673">
      <w:pPr>
        <w:rPr>
          <w:b/>
          <w:bCs/>
          <w:lang w:val="en-US"/>
        </w:rPr>
      </w:pPr>
      <w:r w:rsidRPr="00C32D33">
        <w:rPr>
          <w:lang w:val="en-US"/>
        </w:rPr>
        <w:t xml:space="preserve">so kennen wir ihn doch jetzt so nicht mehr. </w:t>
      </w:r>
    </w:p>
    <w:p w14:paraId="255F8D81" w14:textId="77777777" w:rsidR="00547673" w:rsidRPr="00C32D33" w:rsidRDefault="00547673" w:rsidP="00547673">
      <w:pPr>
        <w:rPr>
          <w:bCs/>
          <w:lang w:val="en-US"/>
        </w:rPr>
      </w:pPr>
      <w:r w:rsidRPr="00C32D33">
        <w:rPr>
          <w:lang w:val="en-US"/>
        </w:rPr>
        <w:t xml:space="preserve">Darum: </w:t>
      </w:r>
      <w:r w:rsidRPr="00C32D33">
        <w:rPr>
          <w:bCs/>
          <w:lang w:val="en-US"/>
        </w:rPr>
        <w:t xml:space="preserve">Ist jemand in Christus, so ist er eine neue Kreatur; </w:t>
      </w:r>
    </w:p>
    <w:p w14:paraId="5DC4490E" w14:textId="77777777" w:rsidR="00547673" w:rsidRDefault="00547673" w:rsidP="00547673">
      <w:pPr>
        <w:rPr>
          <w:bCs/>
          <w:lang w:val="en-US"/>
        </w:rPr>
      </w:pPr>
      <w:r w:rsidRPr="00C32D33">
        <w:rPr>
          <w:bCs/>
          <w:lang w:val="en-US"/>
        </w:rPr>
        <w:t>das Alte ist vergangen, siehe,</w:t>
      </w:r>
      <w:r w:rsidRPr="00C32D33">
        <w:rPr>
          <w:lang w:val="en-US"/>
        </w:rPr>
        <w:t xml:space="preserve"> </w:t>
      </w:r>
      <w:r w:rsidRPr="00C32D33">
        <w:rPr>
          <w:bCs/>
          <w:lang w:val="en-US"/>
        </w:rPr>
        <w:t>Neues ist geworden.</w:t>
      </w:r>
    </w:p>
    <w:p w14:paraId="4E338AF5" w14:textId="77777777" w:rsidR="00547673" w:rsidRDefault="00547673" w:rsidP="00547673">
      <w:pPr>
        <w:rPr>
          <w:bCs/>
          <w:lang w:val="en-US"/>
        </w:rPr>
      </w:pPr>
    </w:p>
    <w:p w14:paraId="2A66AFEC" w14:textId="77777777" w:rsidR="00547673" w:rsidRPr="00C32D33" w:rsidRDefault="00547673" w:rsidP="00547673">
      <w:pPr>
        <w:rPr>
          <w:b/>
          <w:bCs/>
          <w:lang w:val="en-US"/>
        </w:rPr>
      </w:pPr>
      <w:r w:rsidRPr="00C32D33">
        <w:rPr>
          <w:b/>
          <w:bCs/>
          <w:lang w:val="en-US"/>
        </w:rPr>
        <w:t>Markus 4,26</w:t>
      </w:r>
      <w:r>
        <w:rPr>
          <w:b/>
          <w:bCs/>
          <w:lang w:val="en-US"/>
        </w:rPr>
        <w:t>–</w:t>
      </w:r>
      <w:r w:rsidRPr="00C32D33">
        <w:rPr>
          <w:b/>
          <w:bCs/>
          <w:lang w:val="en-US"/>
        </w:rPr>
        <w:t>34</w:t>
      </w:r>
    </w:p>
    <w:p w14:paraId="4077BF2F" w14:textId="77777777" w:rsidR="00547673" w:rsidRDefault="00547673" w:rsidP="00547673">
      <w:pPr>
        <w:rPr>
          <w:lang w:val="en-US"/>
        </w:rPr>
      </w:pPr>
      <w:r w:rsidRPr="00C32D33">
        <w:rPr>
          <w:lang w:val="en-US"/>
        </w:rPr>
        <w:t xml:space="preserve">Und </w:t>
      </w:r>
      <w:r>
        <w:rPr>
          <w:lang w:val="en-US"/>
        </w:rPr>
        <w:t>[Jesus]</w:t>
      </w:r>
      <w:r w:rsidRPr="00C32D33">
        <w:rPr>
          <w:lang w:val="en-US"/>
        </w:rPr>
        <w:t xml:space="preserve"> sprach: </w:t>
      </w:r>
    </w:p>
    <w:p w14:paraId="4CEE4EBB" w14:textId="77777777" w:rsidR="00547673" w:rsidRDefault="00547673" w:rsidP="00547673">
      <w:pPr>
        <w:rPr>
          <w:lang w:val="en-US"/>
        </w:rPr>
      </w:pPr>
      <w:r w:rsidRPr="00C32D33">
        <w:rPr>
          <w:lang w:val="en-US"/>
        </w:rPr>
        <w:t xml:space="preserve">Mit dem Reich Gottes ist es so, </w:t>
      </w:r>
    </w:p>
    <w:p w14:paraId="6D4F41E9" w14:textId="77777777" w:rsidR="00547673" w:rsidRDefault="00547673" w:rsidP="00547673">
      <w:pPr>
        <w:rPr>
          <w:b/>
          <w:bCs/>
          <w:lang w:val="en-US"/>
        </w:rPr>
      </w:pPr>
      <w:r w:rsidRPr="00C32D33">
        <w:rPr>
          <w:lang w:val="en-US"/>
        </w:rPr>
        <w:t xml:space="preserve">wie wenn ein Mensch Samen aufs Land wirft </w:t>
      </w:r>
    </w:p>
    <w:p w14:paraId="14A069A7" w14:textId="77777777" w:rsidR="00547673" w:rsidRDefault="00547673" w:rsidP="00547673">
      <w:pPr>
        <w:rPr>
          <w:lang w:val="en-US"/>
        </w:rPr>
      </w:pPr>
      <w:r w:rsidRPr="00C32D33">
        <w:rPr>
          <w:lang w:val="en-US"/>
        </w:rPr>
        <w:t xml:space="preserve">und schläft und aufsteht, Nacht und Tag; </w:t>
      </w:r>
    </w:p>
    <w:p w14:paraId="6901F59F" w14:textId="77777777" w:rsidR="00547673" w:rsidRDefault="00547673" w:rsidP="00547673">
      <w:pPr>
        <w:rPr>
          <w:lang w:val="en-US"/>
        </w:rPr>
      </w:pPr>
      <w:r w:rsidRPr="00C32D33">
        <w:rPr>
          <w:lang w:val="en-US"/>
        </w:rPr>
        <w:t xml:space="preserve">und der Same geht auf und wächst – er weiß nicht wie. </w:t>
      </w:r>
    </w:p>
    <w:p w14:paraId="0B38B952" w14:textId="77777777" w:rsidR="00547673" w:rsidRDefault="00547673" w:rsidP="00547673">
      <w:pPr>
        <w:rPr>
          <w:lang w:val="en-US"/>
        </w:rPr>
      </w:pPr>
      <w:r w:rsidRPr="00C32D33">
        <w:rPr>
          <w:lang w:val="en-US"/>
        </w:rPr>
        <w:t xml:space="preserve">Denn von selbst bringt die Erde Frucht, zuerst den Halm, </w:t>
      </w:r>
    </w:p>
    <w:p w14:paraId="1A2A2920" w14:textId="77777777" w:rsidR="00547673" w:rsidRDefault="00547673" w:rsidP="00547673">
      <w:pPr>
        <w:rPr>
          <w:b/>
          <w:bCs/>
          <w:lang w:val="en-US"/>
        </w:rPr>
      </w:pPr>
      <w:r w:rsidRPr="00C32D33">
        <w:rPr>
          <w:lang w:val="en-US"/>
        </w:rPr>
        <w:t xml:space="preserve">danach die Ähre, danach den vollen Weizen in der Ähre. </w:t>
      </w:r>
    </w:p>
    <w:p w14:paraId="5E787C27" w14:textId="77777777" w:rsidR="00547673" w:rsidRDefault="00547673" w:rsidP="00547673">
      <w:pPr>
        <w:rPr>
          <w:lang w:val="en-US"/>
        </w:rPr>
      </w:pPr>
      <w:r w:rsidRPr="00C32D33">
        <w:rPr>
          <w:lang w:val="en-US"/>
        </w:rPr>
        <w:t xml:space="preserve">Wenn sie aber die Frucht gebracht hat, </w:t>
      </w:r>
    </w:p>
    <w:p w14:paraId="4F3FC19A" w14:textId="77777777" w:rsidR="00547673" w:rsidRDefault="00547673" w:rsidP="00547673">
      <w:pPr>
        <w:rPr>
          <w:lang w:val="en-US"/>
        </w:rPr>
      </w:pPr>
      <w:r w:rsidRPr="00C32D33">
        <w:rPr>
          <w:lang w:val="en-US"/>
        </w:rPr>
        <w:t xml:space="preserve">so schickt er alsbald die Sichel hin; </w:t>
      </w:r>
    </w:p>
    <w:p w14:paraId="5BF31E30" w14:textId="77777777" w:rsidR="00547673" w:rsidRPr="00C32D33" w:rsidRDefault="00547673" w:rsidP="00547673">
      <w:pPr>
        <w:rPr>
          <w:lang w:val="en-US"/>
        </w:rPr>
      </w:pPr>
      <w:r w:rsidRPr="00C32D33">
        <w:rPr>
          <w:lang w:val="en-US"/>
        </w:rPr>
        <w:t>denn die Ernte ist da.</w:t>
      </w:r>
    </w:p>
    <w:p w14:paraId="18DA1133" w14:textId="77777777" w:rsidR="00547673" w:rsidRPr="00C32D33" w:rsidRDefault="00547673" w:rsidP="00547673">
      <w:pPr>
        <w:rPr>
          <w:lang w:val="en-US"/>
        </w:rPr>
      </w:pPr>
    </w:p>
    <w:p w14:paraId="00D28B60" w14:textId="77777777" w:rsidR="00547673" w:rsidRDefault="00547673" w:rsidP="00547673">
      <w:pPr>
        <w:rPr>
          <w:lang w:val="en-US"/>
        </w:rPr>
      </w:pPr>
      <w:r w:rsidRPr="00C32D33">
        <w:rPr>
          <w:lang w:val="en-US"/>
        </w:rPr>
        <w:t xml:space="preserve">Und er sprach: </w:t>
      </w:r>
    </w:p>
    <w:p w14:paraId="28399E0B" w14:textId="77777777" w:rsidR="00547673" w:rsidRDefault="00547673" w:rsidP="00547673">
      <w:pPr>
        <w:rPr>
          <w:lang w:val="en-US"/>
        </w:rPr>
      </w:pPr>
      <w:r w:rsidRPr="00C32D33">
        <w:rPr>
          <w:lang w:val="en-US"/>
        </w:rPr>
        <w:t xml:space="preserve">Womit wollen wir das Reich Gottes vergleichen, </w:t>
      </w:r>
    </w:p>
    <w:p w14:paraId="4570E05E" w14:textId="77777777" w:rsidR="00547673" w:rsidRDefault="00547673" w:rsidP="00547673">
      <w:pPr>
        <w:rPr>
          <w:b/>
          <w:bCs/>
          <w:lang w:val="en-US"/>
        </w:rPr>
      </w:pPr>
      <w:r w:rsidRPr="00C32D33">
        <w:rPr>
          <w:lang w:val="en-US"/>
        </w:rPr>
        <w:t xml:space="preserve">und durch welches Gleichnis wollen wir es abbilden? </w:t>
      </w:r>
    </w:p>
    <w:p w14:paraId="165C495C" w14:textId="77777777" w:rsidR="00547673" w:rsidRDefault="00547673" w:rsidP="00547673">
      <w:pPr>
        <w:rPr>
          <w:lang w:val="en-US"/>
        </w:rPr>
      </w:pPr>
      <w:r w:rsidRPr="00C32D33">
        <w:rPr>
          <w:lang w:val="en-US"/>
        </w:rPr>
        <w:t xml:space="preserve">Es ist wie ein Senfkorn: </w:t>
      </w:r>
    </w:p>
    <w:p w14:paraId="6D770A10" w14:textId="77777777" w:rsidR="00547673" w:rsidRDefault="00547673" w:rsidP="00547673">
      <w:pPr>
        <w:rPr>
          <w:lang w:val="en-US"/>
        </w:rPr>
      </w:pPr>
      <w:r w:rsidRPr="00C32D33">
        <w:rPr>
          <w:lang w:val="en-US"/>
        </w:rPr>
        <w:t xml:space="preserve">wenn das gesät wird aufs Land, </w:t>
      </w:r>
    </w:p>
    <w:p w14:paraId="0AC9F822" w14:textId="77777777" w:rsidR="00547673" w:rsidRDefault="00547673" w:rsidP="00547673">
      <w:pPr>
        <w:rPr>
          <w:lang w:val="en-US"/>
        </w:rPr>
      </w:pPr>
      <w:r w:rsidRPr="00C32D33">
        <w:rPr>
          <w:lang w:val="en-US"/>
        </w:rPr>
        <w:t xml:space="preserve">so ist's das kleinste unter allen Samenkörnern auf Erden; </w:t>
      </w:r>
    </w:p>
    <w:p w14:paraId="0140EE9F" w14:textId="77777777" w:rsidR="00547673" w:rsidRDefault="00547673" w:rsidP="00547673">
      <w:pPr>
        <w:rPr>
          <w:lang w:val="en-US"/>
        </w:rPr>
      </w:pPr>
      <w:r w:rsidRPr="00C32D33">
        <w:rPr>
          <w:lang w:val="en-US"/>
        </w:rPr>
        <w:t xml:space="preserve">und wenn es gesät ist, so geht es auf </w:t>
      </w:r>
    </w:p>
    <w:p w14:paraId="330EFB11" w14:textId="77777777" w:rsidR="00547673" w:rsidRDefault="00547673" w:rsidP="00547673">
      <w:pPr>
        <w:rPr>
          <w:lang w:val="en-US"/>
        </w:rPr>
      </w:pPr>
      <w:r w:rsidRPr="00C32D33">
        <w:rPr>
          <w:lang w:val="en-US"/>
        </w:rPr>
        <w:t xml:space="preserve">und wird größer als alle Kräuter und treibt große Zweige, </w:t>
      </w:r>
    </w:p>
    <w:p w14:paraId="60C28295" w14:textId="77777777" w:rsidR="00547673" w:rsidRPr="00C32D33" w:rsidRDefault="00547673" w:rsidP="00547673">
      <w:pPr>
        <w:rPr>
          <w:lang w:val="en-US"/>
        </w:rPr>
      </w:pPr>
      <w:r w:rsidRPr="00C32D33">
        <w:rPr>
          <w:lang w:val="en-US"/>
        </w:rPr>
        <w:t>sodass die Vögel unter dem Himmel unter seinem Schatten wohnen können.</w:t>
      </w:r>
    </w:p>
    <w:p w14:paraId="21187771" w14:textId="77777777" w:rsidR="00547673" w:rsidRPr="00C32D33" w:rsidRDefault="00547673" w:rsidP="00547673">
      <w:pPr>
        <w:rPr>
          <w:lang w:val="en-US"/>
        </w:rPr>
      </w:pPr>
    </w:p>
    <w:p w14:paraId="42AAFC06" w14:textId="77777777" w:rsidR="00547673" w:rsidRDefault="00547673" w:rsidP="00547673">
      <w:pPr>
        <w:rPr>
          <w:lang w:val="en-US"/>
        </w:rPr>
      </w:pPr>
      <w:r w:rsidRPr="00C32D33">
        <w:rPr>
          <w:lang w:val="en-US"/>
        </w:rPr>
        <w:t xml:space="preserve">Und durch viele solche Gleichnisse sagte er ihnen das Wort so, </w:t>
      </w:r>
    </w:p>
    <w:p w14:paraId="34934115" w14:textId="77777777" w:rsidR="00547673" w:rsidRDefault="00547673" w:rsidP="00547673">
      <w:pPr>
        <w:rPr>
          <w:b/>
          <w:bCs/>
          <w:lang w:val="en-US"/>
        </w:rPr>
      </w:pPr>
      <w:r w:rsidRPr="00C32D33">
        <w:rPr>
          <w:lang w:val="en-US"/>
        </w:rPr>
        <w:t xml:space="preserve">wie sie es zu hören vermochten. </w:t>
      </w:r>
    </w:p>
    <w:p w14:paraId="10348060" w14:textId="77777777" w:rsidR="00547673" w:rsidRDefault="00547673" w:rsidP="00547673">
      <w:pPr>
        <w:rPr>
          <w:lang w:val="en-US"/>
        </w:rPr>
      </w:pPr>
      <w:r w:rsidRPr="00C32D33">
        <w:rPr>
          <w:lang w:val="en-US"/>
        </w:rPr>
        <w:t xml:space="preserve">Und ohne Gleichnisse redete er nicht zu ihnen; </w:t>
      </w:r>
    </w:p>
    <w:p w14:paraId="492D89C3" w14:textId="77777777" w:rsidR="00547673" w:rsidRPr="00C32D33" w:rsidRDefault="00547673" w:rsidP="00547673">
      <w:pPr>
        <w:rPr>
          <w:lang w:val="en-US"/>
        </w:rPr>
      </w:pPr>
      <w:r w:rsidRPr="00C32D33">
        <w:rPr>
          <w:lang w:val="en-US"/>
        </w:rPr>
        <w:t>aber wenn sie allein waren, legte er seinen Jüngern alles aus.</w:t>
      </w:r>
    </w:p>
    <w:p w14:paraId="730AE217" w14:textId="77777777" w:rsidR="00547673" w:rsidRDefault="00547673" w:rsidP="00547673">
      <w:pPr>
        <w:pStyle w:val="Heading2"/>
      </w:pPr>
      <w:bookmarkStart w:id="2" w:name="_GoBack"/>
      <w:bookmarkEnd w:id="2"/>
      <w:r>
        <w:t>Fürbittengebet</w:t>
      </w:r>
    </w:p>
    <w:p w14:paraId="03908DE9" w14:textId="77777777" w:rsidR="00547673" w:rsidRDefault="00547673" w:rsidP="00547673">
      <w:r>
        <w:t xml:space="preserve">Gott, </w:t>
      </w:r>
    </w:p>
    <w:p w14:paraId="5BA0D95E" w14:textId="77777777" w:rsidR="00547673" w:rsidRDefault="00547673" w:rsidP="00547673">
      <w:r>
        <w:t>du bist der Fels, auf den wir unser Leben bauen,</w:t>
      </w:r>
    </w:p>
    <w:p w14:paraId="44BFCE0E" w14:textId="77777777" w:rsidR="00547673" w:rsidRDefault="00547673" w:rsidP="00547673">
      <w:r>
        <w:t>du gibst sicheren Grund</w:t>
      </w:r>
    </w:p>
    <w:p w14:paraId="0D50BFF0" w14:textId="77777777" w:rsidR="00547673" w:rsidRDefault="00547673" w:rsidP="00547673">
      <w:r>
        <w:t>und Hoffnung auf ewig.</w:t>
      </w:r>
    </w:p>
    <w:p w14:paraId="6DE00D49" w14:textId="77777777" w:rsidR="00547673" w:rsidRDefault="00547673" w:rsidP="00547673">
      <w:r>
        <w:t>Mit allem, was uns bewegt, dürfen wir zu dir kommen.</w:t>
      </w:r>
    </w:p>
    <w:p w14:paraId="476AA513" w14:textId="77777777" w:rsidR="00547673" w:rsidRDefault="00547673" w:rsidP="00547673"/>
    <w:p w14:paraId="614BB7F8" w14:textId="77777777" w:rsidR="00547673" w:rsidRDefault="00547673" w:rsidP="00547673">
      <w:r>
        <w:t>Dein Sohn hat uns gelehrt, dass Unglaubliches möglich ist.</w:t>
      </w:r>
    </w:p>
    <w:p w14:paraId="30DD9EC7" w14:textId="77777777" w:rsidR="00547673" w:rsidRDefault="00547673" w:rsidP="00547673">
      <w:r>
        <w:t>Bewahre deine Kirche vor Kleinglauben.</w:t>
      </w:r>
    </w:p>
    <w:p w14:paraId="41211188" w14:textId="77777777" w:rsidR="00547673" w:rsidRDefault="00547673" w:rsidP="00547673">
      <w:r>
        <w:t>Öffne ihr den Blick für die Möglichkeiten</w:t>
      </w:r>
    </w:p>
    <w:p w14:paraId="2CAA750F" w14:textId="77777777" w:rsidR="00547673" w:rsidRDefault="00547673" w:rsidP="00547673">
      <w:r>
        <w:t>und gib ihr den Mut, sie zu nutzen.</w:t>
      </w:r>
    </w:p>
    <w:p w14:paraId="22599472" w14:textId="77777777" w:rsidR="00547673" w:rsidRDefault="00547673" w:rsidP="00547673">
      <w:r>
        <w:t>Schenke uns Einheit in dir.</w:t>
      </w:r>
    </w:p>
    <w:p w14:paraId="61A0A4A4" w14:textId="77777777" w:rsidR="00547673" w:rsidRDefault="00547673" w:rsidP="00547673">
      <w:r>
        <w:t>Wir rufen zu dir:</w:t>
      </w:r>
    </w:p>
    <w:p w14:paraId="6AD90F80" w14:textId="77777777" w:rsidR="00547673" w:rsidRPr="00ED1495" w:rsidRDefault="00547673" w:rsidP="00547673">
      <w:pPr>
        <w:rPr>
          <w:i/>
        </w:rPr>
      </w:pPr>
      <w:r w:rsidRPr="00ED1495">
        <w:rPr>
          <w:i/>
        </w:rPr>
        <w:t>Herr, erbarme dich.</w:t>
      </w:r>
    </w:p>
    <w:p w14:paraId="24349F3B" w14:textId="77777777" w:rsidR="00547673" w:rsidRDefault="00547673" w:rsidP="00547673"/>
    <w:p w14:paraId="11CD6C7C" w14:textId="77777777" w:rsidR="00547673" w:rsidRDefault="00547673" w:rsidP="00547673">
      <w:r>
        <w:t>Du hast die Erde mit allen Geschöpfen wunderbar geschaffen,</w:t>
      </w:r>
    </w:p>
    <w:p w14:paraId="10C7808E" w14:textId="77777777" w:rsidR="00547673" w:rsidRDefault="00547673" w:rsidP="00547673">
      <w:r>
        <w:t>sie sind ein Spiegel deiner Liebe für die Welt.</w:t>
      </w:r>
    </w:p>
    <w:p w14:paraId="509B8135" w14:textId="77777777" w:rsidR="00547673" w:rsidRDefault="00547673" w:rsidP="00547673">
      <w:r>
        <w:t>Lass uns achtsam sein für das, was du liebst,</w:t>
      </w:r>
    </w:p>
    <w:p w14:paraId="78B89BE0" w14:textId="77777777" w:rsidR="00547673" w:rsidRDefault="00547673" w:rsidP="00547673">
      <w:r>
        <w:t>dass noch viele Generationen sich daran erfreuen können.</w:t>
      </w:r>
    </w:p>
    <w:p w14:paraId="5D40E778" w14:textId="77777777" w:rsidR="00547673" w:rsidRDefault="00547673" w:rsidP="00547673">
      <w:r>
        <w:t>Wir rufen zu dir ...</w:t>
      </w:r>
    </w:p>
    <w:p w14:paraId="1DFCD39E" w14:textId="77777777" w:rsidR="00547673" w:rsidRPr="00ED1495" w:rsidRDefault="00547673" w:rsidP="00547673">
      <w:pPr>
        <w:rPr>
          <w:i/>
        </w:rPr>
      </w:pPr>
      <w:r w:rsidRPr="00ED1495">
        <w:rPr>
          <w:i/>
        </w:rPr>
        <w:t>Herr, erbarme dich.</w:t>
      </w:r>
    </w:p>
    <w:p w14:paraId="074F12E4" w14:textId="77777777" w:rsidR="00547673" w:rsidRDefault="00547673" w:rsidP="00547673"/>
    <w:p w14:paraId="7F947B08" w14:textId="77777777" w:rsidR="00547673" w:rsidRDefault="00547673" w:rsidP="00547673">
      <w:r>
        <w:t>Mit deinem Geist beflügelst du Menschen, anderen zu dienen.</w:t>
      </w:r>
    </w:p>
    <w:p w14:paraId="7E40E9AC" w14:textId="77777777" w:rsidR="00547673" w:rsidRDefault="00547673" w:rsidP="00547673">
      <w:r>
        <w:t>Wir bitten dich für alle, die im Stillen ihren Dienst tun,</w:t>
      </w:r>
    </w:p>
    <w:p w14:paraId="1B5170C9" w14:textId="77777777" w:rsidR="00547673" w:rsidRDefault="00547673" w:rsidP="00547673">
      <w:r>
        <w:t>die unermüdlichen Boten deiner Liebe sind.</w:t>
      </w:r>
    </w:p>
    <w:p w14:paraId="1E6087E4" w14:textId="77777777" w:rsidR="00547673" w:rsidRDefault="00547673" w:rsidP="00547673">
      <w:r>
        <w:t>Lass sie Anerkennung erfahren und Wertschätzung,</w:t>
      </w:r>
    </w:p>
    <w:p w14:paraId="784A0A7E" w14:textId="77777777" w:rsidR="00547673" w:rsidRDefault="00547673" w:rsidP="00547673">
      <w:r>
        <w:t>lass sie Segen erfahren in ihrem Dienst.</w:t>
      </w:r>
    </w:p>
    <w:p w14:paraId="4B818DB7" w14:textId="77777777" w:rsidR="00547673" w:rsidRDefault="00547673" w:rsidP="00547673">
      <w:r>
        <w:t>Wir rufen zu dir:</w:t>
      </w:r>
    </w:p>
    <w:p w14:paraId="44268EC1" w14:textId="77777777" w:rsidR="00547673" w:rsidRPr="00ED1495" w:rsidRDefault="00547673" w:rsidP="00547673">
      <w:pPr>
        <w:rPr>
          <w:i/>
        </w:rPr>
      </w:pPr>
      <w:r w:rsidRPr="00ED1495">
        <w:rPr>
          <w:i/>
        </w:rPr>
        <w:t>Herr, erbarme dich.</w:t>
      </w:r>
    </w:p>
    <w:p w14:paraId="163F63D3" w14:textId="77777777" w:rsidR="00547673" w:rsidRDefault="00547673" w:rsidP="00547673"/>
    <w:p w14:paraId="18E543BC" w14:textId="77777777" w:rsidR="00547673" w:rsidRDefault="00547673" w:rsidP="00547673">
      <w:r>
        <w:t>Du hast uns einen Tröster verheißen, der uns nahe ist.</w:t>
      </w:r>
    </w:p>
    <w:p w14:paraId="2E6451F9" w14:textId="77777777" w:rsidR="00547673" w:rsidRDefault="00547673" w:rsidP="00547673">
      <w:r>
        <w:t>Sei mit allen, die einen lieben Menschen verloren haben</w:t>
      </w:r>
    </w:p>
    <w:p w14:paraId="59A98CA8" w14:textId="77777777" w:rsidR="00547673" w:rsidRDefault="00547673" w:rsidP="00547673">
      <w:r>
        <w:t>und nun durchs Tal der Trauer gehen.</w:t>
      </w:r>
    </w:p>
    <w:p w14:paraId="5885E2A5" w14:textId="77777777" w:rsidR="00547673" w:rsidRDefault="00547673" w:rsidP="00547673">
      <w:r>
        <w:t>Sei mit allen, in deren Leben etwas zerbrochen ist:</w:t>
      </w:r>
    </w:p>
    <w:p w14:paraId="2354B713" w14:textId="77777777" w:rsidR="00547673" w:rsidRDefault="00547673" w:rsidP="00547673">
      <w:r>
        <w:t>im Berufsleben, in Freundschaften, in Partnerschaften.</w:t>
      </w:r>
    </w:p>
    <w:p w14:paraId="0400134C" w14:textId="77777777" w:rsidR="00547673" w:rsidRDefault="00547673" w:rsidP="00547673">
      <w:r>
        <w:t>Wir rufen zu dir ...</w:t>
      </w:r>
    </w:p>
    <w:p w14:paraId="11F0F15A" w14:textId="77777777" w:rsidR="00547673" w:rsidRDefault="00547673" w:rsidP="00547673">
      <w:r>
        <w:rPr>
          <w:i/>
        </w:rPr>
        <w:t>Herr</w:t>
      </w:r>
      <w:r w:rsidRPr="00CA4AB6">
        <w:rPr>
          <w:i/>
        </w:rPr>
        <w:t>, erbarme dich</w:t>
      </w:r>
      <w:r>
        <w:t>.</w:t>
      </w:r>
    </w:p>
    <w:p w14:paraId="6367B9A6" w14:textId="77777777" w:rsidR="00547673" w:rsidRDefault="00547673" w:rsidP="00547673"/>
    <w:p w14:paraId="1D49F8BD" w14:textId="77777777" w:rsidR="00547673" w:rsidRDefault="00547673" w:rsidP="00547673">
      <w:r>
        <w:t>In der Stille bitten wir für Menschen, die deine Hilfe brauchen.</w:t>
      </w:r>
    </w:p>
    <w:p w14:paraId="39D81F8F" w14:textId="77777777" w:rsidR="00547673" w:rsidRDefault="00547673" w:rsidP="00547673">
      <w:r>
        <w:t>(Stille)</w:t>
      </w:r>
    </w:p>
    <w:p w14:paraId="333F93EE" w14:textId="77777777" w:rsidR="00547673" w:rsidRDefault="00547673" w:rsidP="00547673"/>
    <w:p w14:paraId="291AE947" w14:textId="77777777" w:rsidR="00547673" w:rsidRDefault="00547673" w:rsidP="00547673"/>
    <w:p w14:paraId="08741E24" w14:textId="77777777" w:rsidR="00547673" w:rsidRDefault="00547673" w:rsidP="00547673">
      <w:r>
        <w:t>Wir rufen zu dir:</w:t>
      </w:r>
    </w:p>
    <w:p w14:paraId="69B4FA48" w14:textId="77777777" w:rsidR="00547673" w:rsidRDefault="00547673" w:rsidP="00547673">
      <w:r>
        <w:t>Herr</w:t>
      </w:r>
      <w:r w:rsidRPr="00CA4AB6">
        <w:rPr>
          <w:i/>
        </w:rPr>
        <w:t>, erbarme dich.</w:t>
      </w:r>
    </w:p>
    <w:p w14:paraId="5EF286A1" w14:textId="77777777" w:rsidR="00547673" w:rsidRDefault="00547673" w:rsidP="00547673"/>
    <w:p w14:paraId="1923AC9A" w14:textId="77777777" w:rsidR="00547673" w:rsidRDefault="00547673" w:rsidP="00547673">
      <w:r>
        <w:t>Ewiger Gott,</w:t>
      </w:r>
    </w:p>
    <w:p w14:paraId="08A148D2" w14:textId="77777777" w:rsidR="00547673" w:rsidRDefault="00547673" w:rsidP="00547673">
      <w:r>
        <w:t>der du uns in Christus nahe kommst</w:t>
      </w:r>
    </w:p>
    <w:p w14:paraId="2E734E99" w14:textId="77777777" w:rsidR="00547673" w:rsidRDefault="00547673" w:rsidP="00547673">
      <w:r>
        <w:t>und im Geist unser Tröster bist.</w:t>
      </w:r>
    </w:p>
    <w:p w14:paraId="189B00CD" w14:textId="77777777" w:rsidR="00547673" w:rsidRDefault="00547673" w:rsidP="00547673">
      <w:r>
        <w:t>Wir befehlen deiner Treue an, wofür wir gebetet haben</w:t>
      </w:r>
    </w:p>
    <w:p w14:paraId="0D7A7B50" w14:textId="77777777" w:rsidR="00547673" w:rsidRDefault="00547673" w:rsidP="00547673">
      <w:r>
        <w:t>und vertrauen auf deine Kraft und Hilfe.</w:t>
      </w:r>
    </w:p>
    <w:p w14:paraId="2ED96070" w14:textId="77777777" w:rsidR="00547673" w:rsidRDefault="00547673" w:rsidP="00547673">
      <w:r>
        <w:t>Dir sei Lob uns Ehre in Ewigkeit. Amen.</w:t>
      </w:r>
    </w:p>
    <w:p w14:paraId="64558140" w14:textId="77777777" w:rsidR="00547673" w:rsidRDefault="00547673" w:rsidP="00547673">
      <w:pPr>
        <w:pStyle w:val="Heading2"/>
      </w:pPr>
      <w:r>
        <w:t>Lesepredigten</w:t>
      </w:r>
    </w:p>
    <w:p w14:paraId="3F4C68EA" w14:textId="77777777" w:rsidR="00547673" w:rsidRPr="007E23F8" w:rsidRDefault="00547673" w:rsidP="00547673">
      <w:r>
        <w:t>Siehe Sexagesimä, Reihe III.</w:t>
      </w:r>
    </w:p>
    <w:p w14:paraId="7161ABBA" w14:textId="77777777" w:rsidR="00547673" w:rsidRDefault="00547673" w:rsidP="00547673">
      <w:pPr>
        <w:pStyle w:val="Heading2"/>
      </w:pPr>
      <w:r>
        <w:t>Liedvorschläge (EG)</w:t>
      </w:r>
    </w:p>
    <w:p w14:paraId="4B05ECCA" w14:textId="77777777" w:rsidR="00547673" w:rsidRDefault="00547673" w:rsidP="00547673">
      <w:pPr>
        <w:rPr>
          <w:rStyle w:val="Heading3Char"/>
        </w:rPr>
      </w:pPr>
      <w:r w:rsidRPr="00181276">
        <w:rPr>
          <w:rStyle w:val="Heading3Char"/>
        </w:rPr>
        <w:t>Eingangslied:</w:t>
      </w:r>
    </w:p>
    <w:p w14:paraId="3D59E2B7" w14:textId="77777777" w:rsidR="00547673" w:rsidRDefault="00547673" w:rsidP="00547673">
      <w:r>
        <w:t>166 Tut mir auf die schöne Pforte</w:t>
      </w:r>
    </w:p>
    <w:p w14:paraId="3C5B5E72" w14:textId="77777777" w:rsidR="00547673" w:rsidRDefault="00547673" w:rsidP="00547673">
      <w:r>
        <w:t>304 Lobet den Herren, denn er ist sehr freundlich</w:t>
      </w:r>
    </w:p>
    <w:p w14:paraId="18431EB2" w14:textId="77777777" w:rsidR="00547673" w:rsidRDefault="00547673" w:rsidP="00547673">
      <w:r w:rsidRPr="00181276">
        <w:rPr>
          <w:rStyle w:val="Heading3Char"/>
        </w:rPr>
        <w:t>Wochenlied:</w:t>
      </w:r>
    </w:p>
    <w:p w14:paraId="61FD5FFD" w14:textId="77777777" w:rsidR="00547673" w:rsidRDefault="00547673" w:rsidP="00547673">
      <w:r>
        <w:t>197 Herr, öffne mir die Herzenstür</w:t>
      </w:r>
    </w:p>
    <w:p w14:paraId="50585822" w14:textId="77777777" w:rsidR="00547673" w:rsidRDefault="00547673" w:rsidP="00547673">
      <w:r>
        <w:t>198 Herr, dein Wort, die edle Gabe</w:t>
      </w:r>
    </w:p>
    <w:p w14:paraId="6839E76B" w14:textId="77777777" w:rsidR="00547673" w:rsidRDefault="00547673" w:rsidP="00547673">
      <w:r w:rsidRPr="00181276">
        <w:rPr>
          <w:rStyle w:val="Heading3Char"/>
        </w:rPr>
        <w:t>Predigtlied:</w:t>
      </w:r>
      <w:r>
        <w:t xml:space="preserve"> </w:t>
      </w:r>
    </w:p>
    <w:p w14:paraId="106FD043" w14:textId="77777777" w:rsidR="00547673" w:rsidRDefault="00547673" w:rsidP="00547673">
      <w:r>
        <w:t>196 Herr, für dein Wort sei hochgepreist</w:t>
      </w:r>
    </w:p>
    <w:p w14:paraId="2C954C65" w14:textId="77777777" w:rsidR="00547673" w:rsidRDefault="00547673" w:rsidP="00547673">
      <w:r>
        <w:t>241 Wach auf, du Geist der ersten Zeugen</w:t>
      </w:r>
    </w:p>
    <w:p w14:paraId="76A07F0D" w14:textId="77777777" w:rsidR="00547673" w:rsidRDefault="00547673" w:rsidP="00547673">
      <w:r w:rsidRPr="00181276">
        <w:rPr>
          <w:rStyle w:val="Heading3Char"/>
        </w:rPr>
        <w:t>Ausgangslied:</w:t>
      </w:r>
      <w:r>
        <w:t xml:space="preserve"> </w:t>
      </w:r>
    </w:p>
    <w:p w14:paraId="0637170E" w14:textId="77777777" w:rsidR="00547673" w:rsidRDefault="00547673" w:rsidP="00547673">
      <w:r>
        <w:t>170 Komm, Herr, segne uns</w:t>
      </w:r>
    </w:p>
    <w:p w14:paraId="0A7C14FC" w14:textId="77777777" w:rsidR="00547673" w:rsidRDefault="00547673" w:rsidP="00547673">
      <w:r>
        <w:t>408 Meinem Gott gehört die Welt</w:t>
      </w:r>
    </w:p>
    <w:p w14:paraId="553DB10E" w14:textId="77777777" w:rsidR="00547673" w:rsidRDefault="00547673" w:rsidP="00547673">
      <w:pPr>
        <w:rPr>
          <w:color w:val="000000" w:themeColor="text1"/>
        </w:rPr>
      </w:pPr>
    </w:p>
    <w:p w14:paraId="3ABE580D" w14:textId="77777777" w:rsidR="00547673" w:rsidRDefault="00547673" w:rsidP="00547673">
      <w:pPr>
        <w:rPr>
          <w:color w:val="000000" w:themeColor="text1"/>
        </w:rPr>
      </w:pPr>
    </w:p>
    <w:p w14:paraId="3344CF21" w14:textId="77777777" w:rsidR="00547673" w:rsidRDefault="00547673" w:rsidP="00547673">
      <w:pPr>
        <w:rPr>
          <w:color w:val="000000" w:themeColor="text1"/>
        </w:rPr>
      </w:pPr>
      <w:r w:rsidRPr="00C32D33">
        <w:rPr>
          <w:color w:val="000000" w:themeColor="text1"/>
          <w:lang w:val="en-US"/>
        </w:rPr>
        <w:t xml:space="preserve">*Andere Verszählung als </w:t>
      </w:r>
      <w:r>
        <w:rPr>
          <w:color w:val="000000" w:themeColor="text1"/>
          <w:lang w:val="en-US"/>
        </w:rPr>
        <w:t>in der NRSV</w:t>
      </w:r>
    </w:p>
    <w:p w14:paraId="71CAE7BF" w14:textId="77777777" w:rsidR="00547673" w:rsidRDefault="00547673" w:rsidP="00547673">
      <w:pPr>
        <w:rPr>
          <w:color w:val="000000" w:themeColor="text1"/>
        </w:rPr>
      </w:pPr>
    </w:p>
    <w:p w14:paraId="10298486" w14:textId="77777777" w:rsidR="00547673" w:rsidRPr="005F5E51" w:rsidRDefault="00547673" w:rsidP="00547673">
      <w:pPr>
        <w:rPr>
          <w:sz w:val="16"/>
          <w:szCs w:val="16"/>
        </w:rPr>
      </w:pPr>
      <w:r>
        <w:rPr>
          <w:color w:val="000000" w:themeColor="text1"/>
          <w:sz w:val="16"/>
          <w:szCs w:val="16"/>
        </w:rPr>
        <w:t xml:space="preserve"> </w:t>
      </w:r>
    </w:p>
    <w:p w14:paraId="23CDBF28" w14:textId="77777777" w:rsidR="00BA6764" w:rsidRDefault="00BA6764" w:rsidP="00CD392F">
      <w:pPr>
        <w:rPr>
          <w:color w:val="000000" w:themeColor="text1"/>
        </w:rPr>
      </w:pPr>
    </w:p>
    <w:p w14:paraId="272B1708" w14:textId="77777777" w:rsidR="00BA6764" w:rsidRDefault="00BA6764" w:rsidP="00CD392F">
      <w:pPr>
        <w:rPr>
          <w:color w:val="000000" w:themeColor="text1"/>
        </w:rPr>
      </w:pPr>
    </w:p>
    <w:p w14:paraId="3B1F5BE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D15B07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420AA1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3CB9" w14:textId="77777777" w:rsidR="00C75C49" w:rsidRDefault="00C75C49" w:rsidP="00CD392F">
      <w:r>
        <w:separator/>
      </w:r>
    </w:p>
  </w:endnote>
  <w:endnote w:type="continuationSeparator" w:id="0">
    <w:p w14:paraId="4F4FD124" w14:textId="77777777" w:rsidR="00C75C49" w:rsidRDefault="00C75C4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46B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8F7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75C4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75C4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1DF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EBBAE" w14:textId="77777777" w:rsidR="00C75C49" w:rsidRDefault="00C75C49" w:rsidP="00CD392F">
      <w:r>
        <w:separator/>
      </w:r>
    </w:p>
  </w:footnote>
  <w:footnote w:type="continuationSeparator" w:id="0">
    <w:p w14:paraId="3DC6256B" w14:textId="77777777" w:rsidR="00C75C49" w:rsidRDefault="00C75C4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9A9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134B"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E26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73"/>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47673"/>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75C49"/>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89F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1086</Words>
  <Characters>6192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2017-04-24T18:07:00Z</dcterms:created>
  <dcterms:modified xsi:type="dcterms:W3CDTF">2017-04-24T18:07:00Z</dcterms:modified>
</cp:coreProperties>
</file>