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5AC8" w14:textId="77777777" w:rsidR="006E155C" w:rsidRPr="00927B60" w:rsidRDefault="006E155C" w:rsidP="006E155C">
      <w:pPr>
        <w:pStyle w:val="Heading1"/>
      </w:pPr>
      <w:bookmarkStart w:id="0" w:name="_Toc474414384"/>
      <w:bookmarkStart w:id="1" w:name="_Toc480803497"/>
      <w:r>
        <w:t>20. Sonntag im Jahreskreis (14.–20. August),</w:t>
      </w:r>
      <w:r>
        <w:br/>
        <w:t xml:space="preserve"> Jahrgang B </w:t>
      </w:r>
      <w:r>
        <w:br/>
        <w:t>(Time after Pentecost: Lectionary 20)</w:t>
      </w:r>
      <w:bookmarkEnd w:id="0"/>
      <w:bookmarkEnd w:id="1"/>
    </w:p>
    <w:p w14:paraId="72706A1E" w14:textId="77777777" w:rsidR="006E155C" w:rsidRDefault="006E155C" w:rsidP="006E155C">
      <w:pPr>
        <w:pStyle w:val="Heading2"/>
      </w:pPr>
      <w:r w:rsidRPr="008D7185">
        <w:t>Ein</w:t>
      </w:r>
      <w:r>
        <w:t>f</w:t>
      </w:r>
      <w:r w:rsidRPr="008D7185">
        <w:t>ührung</w:t>
      </w:r>
    </w:p>
    <w:p w14:paraId="5DA3FB54" w14:textId="77777777" w:rsidR="006E155C" w:rsidRPr="00EC2ED8" w:rsidRDefault="006E155C" w:rsidP="006E155C">
      <w:r>
        <w:t>Ein viertes Mal Brot. Das ist nicht untypisch für Jesus. Wo immer sich Gelegenheit bot, hat er Menschen um einen Tisch versammelt, um mit ihnen zu essen. Wer den Tisch teilt, erfährt Gemeinschaft. Der Wein ist dabei nicht nur Zeichen der Versöhnung in Christus, sondern zugleich Vorgeschmack des Himmels. Wein ist das Zeichen des Messias. Christus hat auf seine Weise die Zeit ausgekauft und das Leben gefeiert.</w:t>
      </w:r>
    </w:p>
    <w:p w14:paraId="76EDBE39" w14:textId="77777777" w:rsidR="006E155C" w:rsidRPr="003656DF" w:rsidRDefault="006E155C" w:rsidP="006E155C">
      <w:pPr>
        <w:pStyle w:val="Heading2"/>
      </w:pPr>
      <w:r>
        <w:t>Psalm 34,10–15*</w:t>
      </w:r>
    </w:p>
    <w:p w14:paraId="19A78273" w14:textId="77777777" w:rsidR="006E155C" w:rsidRPr="000F0E5A" w:rsidRDefault="006E155C" w:rsidP="006E155C">
      <w:pPr>
        <w:spacing w:line="240" w:lineRule="auto"/>
        <w:rPr>
          <w:lang w:val="en-US"/>
        </w:rPr>
      </w:pPr>
      <w:r w:rsidRPr="000F0E5A">
        <w:rPr>
          <w:lang w:val="en-US"/>
        </w:rPr>
        <w:t>Fürchtet den HERRN, ihr seine Heiligen!</w:t>
      </w:r>
    </w:p>
    <w:p w14:paraId="4A44456D" w14:textId="77777777" w:rsidR="006E155C" w:rsidRPr="000F0E5A" w:rsidRDefault="006E155C" w:rsidP="006E155C">
      <w:pPr>
        <w:spacing w:line="240" w:lineRule="auto"/>
        <w:rPr>
          <w:lang w:val="en-US"/>
        </w:rPr>
      </w:pPr>
      <w:r w:rsidRPr="000F0E5A">
        <w:rPr>
          <w:lang w:val="en-US"/>
        </w:rPr>
        <w:t>Denn die ihn fürchten, haben keinen Mangel.</w:t>
      </w:r>
    </w:p>
    <w:p w14:paraId="382843A9" w14:textId="77777777" w:rsidR="006E155C" w:rsidRPr="000F0E5A" w:rsidRDefault="006E155C" w:rsidP="006E155C">
      <w:pPr>
        <w:spacing w:line="240" w:lineRule="auto"/>
        <w:ind w:firstLine="720"/>
        <w:rPr>
          <w:lang w:val="en-US"/>
        </w:rPr>
      </w:pPr>
      <w:r w:rsidRPr="000F0E5A">
        <w:rPr>
          <w:lang w:val="en-US"/>
        </w:rPr>
        <w:t>Reiche müssen darben und hungern;</w:t>
      </w:r>
    </w:p>
    <w:p w14:paraId="7BB874CC" w14:textId="77777777" w:rsidR="006E155C" w:rsidRPr="000F0E5A" w:rsidRDefault="006E155C" w:rsidP="006E155C">
      <w:pPr>
        <w:spacing w:line="240" w:lineRule="auto"/>
        <w:ind w:firstLine="720"/>
        <w:rPr>
          <w:lang w:val="en-US"/>
        </w:rPr>
      </w:pPr>
      <w:r w:rsidRPr="000F0E5A">
        <w:rPr>
          <w:lang w:val="en-US"/>
        </w:rPr>
        <w:t>aber die den HERRN suchen, haben keinen Mangel an irgendeinem Gut.</w:t>
      </w:r>
    </w:p>
    <w:p w14:paraId="6E659E1B" w14:textId="77777777" w:rsidR="006E155C" w:rsidRPr="000F0E5A" w:rsidRDefault="006E155C" w:rsidP="006E155C">
      <w:pPr>
        <w:spacing w:line="240" w:lineRule="auto"/>
        <w:rPr>
          <w:lang w:val="en-US"/>
        </w:rPr>
      </w:pPr>
      <w:r w:rsidRPr="000F0E5A">
        <w:rPr>
          <w:lang w:val="en-US"/>
        </w:rPr>
        <w:t>Kommt her, ihr Kinder, höret mir zu!</w:t>
      </w:r>
    </w:p>
    <w:p w14:paraId="4B6F7682" w14:textId="77777777" w:rsidR="006E155C" w:rsidRPr="000F0E5A" w:rsidRDefault="006E155C" w:rsidP="006E155C">
      <w:pPr>
        <w:spacing w:line="240" w:lineRule="auto"/>
        <w:rPr>
          <w:lang w:val="en-US"/>
        </w:rPr>
      </w:pPr>
      <w:r w:rsidRPr="000F0E5A">
        <w:rPr>
          <w:lang w:val="en-US"/>
        </w:rPr>
        <w:t>Ich will euch die Furcht des HERRN lehren.</w:t>
      </w:r>
    </w:p>
    <w:p w14:paraId="0E222715" w14:textId="77777777" w:rsidR="006E155C" w:rsidRPr="000F0E5A" w:rsidRDefault="006E155C" w:rsidP="006E155C">
      <w:pPr>
        <w:spacing w:line="240" w:lineRule="auto"/>
        <w:ind w:firstLine="720"/>
        <w:rPr>
          <w:lang w:val="en-US"/>
        </w:rPr>
      </w:pPr>
      <w:r w:rsidRPr="000F0E5A">
        <w:rPr>
          <w:lang w:val="en-US"/>
        </w:rPr>
        <w:t>Wer möchte gern gut leben</w:t>
      </w:r>
    </w:p>
    <w:p w14:paraId="4F41F98A" w14:textId="77777777" w:rsidR="006E155C" w:rsidRPr="000F0E5A" w:rsidRDefault="006E155C" w:rsidP="006E155C">
      <w:pPr>
        <w:spacing w:line="240" w:lineRule="auto"/>
        <w:ind w:firstLine="720"/>
        <w:rPr>
          <w:lang w:val="en-US"/>
        </w:rPr>
      </w:pPr>
      <w:r w:rsidRPr="000F0E5A">
        <w:rPr>
          <w:lang w:val="en-US"/>
        </w:rPr>
        <w:t>und schöne Tage sehen?</w:t>
      </w:r>
    </w:p>
    <w:p w14:paraId="310F03B7" w14:textId="77777777" w:rsidR="006E155C" w:rsidRPr="000F0E5A" w:rsidRDefault="006E155C" w:rsidP="006E155C">
      <w:pPr>
        <w:spacing w:line="240" w:lineRule="auto"/>
        <w:rPr>
          <w:lang w:val="en-US"/>
        </w:rPr>
      </w:pPr>
      <w:r w:rsidRPr="000F0E5A">
        <w:rPr>
          <w:lang w:val="en-US"/>
        </w:rPr>
        <w:t>Behüte deine Zunge vor Bösem</w:t>
      </w:r>
    </w:p>
    <w:p w14:paraId="280E627E" w14:textId="77777777" w:rsidR="006E155C" w:rsidRPr="000F0E5A" w:rsidRDefault="006E155C" w:rsidP="006E155C">
      <w:pPr>
        <w:spacing w:line="240" w:lineRule="auto"/>
        <w:rPr>
          <w:lang w:val="en-US"/>
        </w:rPr>
      </w:pPr>
      <w:r w:rsidRPr="000F0E5A">
        <w:rPr>
          <w:lang w:val="en-US"/>
        </w:rPr>
        <w:t>und deine Lippen, dass sie nicht Trug reden.</w:t>
      </w:r>
    </w:p>
    <w:p w14:paraId="4AE53B89" w14:textId="77777777" w:rsidR="006E155C" w:rsidRPr="000F0E5A" w:rsidRDefault="006E155C" w:rsidP="006E155C">
      <w:pPr>
        <w:spacing w:line="240" w:lineRule="auto"/>
        <w:ind w:firstLine="720"/>
        <w:rPr>
          <w:lang w:val="en-US"/>
        </w:rPr>
      </w:pPr>
      <w:r w:rsidRPr="000F0E5A">
        <w:rPr>
          <w:lang w:val="en-US"/>
        </w:rPr>
        <w:t>Lass ab vom Bösen und tu Gutes;</w:t>
      </w:r>
    </w:p>
    <w:p w14:paraId="5729E6B6" w14:textId="77777777" w:rsidR="006E155C" w:rsidRPr="003656DF" w:rsidRDefault="006E155C" w:rsidP="006E155C">
      <w:pPr>
        <w:spacing w:line="240" w:lineRule="auto"/>
        <w:ind w:firstLine="720"/>
      </w:pPr>
      <w:r w:rsidRPr="000F0E5A">
        <w:rPr>
          <w:lang w:val="en-US"/>
        </w:rPr>
        <w:t>suche Frieden und jage ihm nach!</w:t>
      </w:r>
      <w:bookmarkStart w:id="2" w:name="_GoBack"/>
      <w:bookmarkEnd w:id="2"/>
    </w:p>
    <w:p w14:paraId="7D84BC30" w14:textId="77777777" w:rsidR="006E155C" w:rsidRDefault="006E155C" w:rsidP="006E155C">
      <w:pPr>
        <w:pStyle w:val="Heading2"/>
      </w:pPr>
      <w:r>
        <w:t>Tagesgebet</w:t>
      </w:r>
    </w:p>
    <w:p w14:paraId="6834891A" w14:textId="77777777" w:rsidR="006E155C" w:rsidRDefault="006E155C" w:rsidP="006E155C">
      <w:r>
        <w:t>Jesus Christus,</w:t>
      </w:r>
    </w:p>
    <w:p w14:paraId="427C9A77" w14:textId="77777777" w:rsidR="006E155C" w:rsidRDefault="006E155C" w:rsidP="006E155C">
      <w:r>
        <w:t>du rufst uns in deine Gemeinschaft.</w:t>
      </w:r>
    </w:p>
    <w:p w14:paraId="413E8FE9" w14:textId="77777777" w:rsidR="006E155C" w:rsidRDefault="006E155C" w:rsidP="006E155C">
      <w:r>
        <w:t>Du bringst Menschen zusammen</w:t>
      </w:r>
    </w:p>
    <w:p w14:paraId="1823BED4" w14:textId="77777777" w:rsidR="006E155C" w:rsidRDefault="006E155C" w:rsidP="006E155C">
      <w:r>
        <w:t>um deinen Tisch.</w:t>
      </w:r>
    </w:p>
    <w:p w14:paraId="2E5C950C" w14:textId="77777777" w:rsidR="006E155C" w:rsidRDefault="006E155C" w:rsidP="006E155C">
      <w:r>
        <w:t>Wir kommen zu dir voller Sehnsucht</w:t>
      </w:r>
    </w:p>
    <w:p w14:paraId="30CEB285" w14:textId="77777777" w:rsidR="006E155C" w:rsidRDefault="006E155C" w:rsidP="006E155C">
      <w:r>
        <w:t>nach mehr Himmel auf Erden.</w:t>
      </w:r>
    </w:p>
    <w:p w14:paraId="04A364E6" w14:textId="77777777" w:rsidR="006E155C" w:rsidRDefault="006E155C" w:rsidP="006E155C">
      <w:r>
        <w:t>Lass uns deine Gegenwart erfahren,</w:t>
      </w:r>
    </w:p>
    <w:p w14:paraId="0B627119" w14:textId="77777777" w:rsidR="006E155C" w:rsidRDefault="006E155C" w:rsidP="006E155C">
      <w:r>
        <w:t>kraftvoll und lebendig.</w:t>
      </w:r>
    </w:p>
    <w:p w14:paraId="5A997FA2" w14:textId="77777777" w:rsidR="006E155C" w:rsidRDefault="006E155C" w:rsidP="006E155C">
      <w:r>
        <w:t>Der du mit dem Vater und dem Heiligen Geist</w:t>
      </w:r>
    </w:p>
    <w:p w14:paraId="4DC2427E" w14:textId="77777777" w:rsidR="006E155C" w:rsidRDefault="006E155C" w:rsidP="006E155C">
      <w:r>
        <w:t>Leben schaffst jetzt und in Ewigkeit. Amen.</w:t>
      </w:r>
    </w:p>
    <w:p w14:paraId="307DB10B" w14:textId="77777777" w:rsidR="006E155C" w:rsidRDefault="006E155C" w:rsidP="006E155C"/>
    <w:p w14:paraId="60FDC198" w14:textId="77777777" w:rsidR="006E155C" w:rsidRDefault="006E155C" w:rsidP="006E155C"/>
    <w:p w14:paraId="01F8D2D1" w14:textId="77777777" w:rsidR="006E155C" w:rsidRDefault="006E155C" w:rsidP="006E155C">
      <w:pPr>
        <w:pStyle w:val="Heading2"/>
      </w:pPr>
      <w:r w:rsidRPr="00CD392F">
        <w:lastRenderedPageBreak/>
        <w:t>Lesungen</w:t>
      </w:r>
    </w:p>
    <w:p w14:paraId="41BC534C" w14:textId="77777777" w:rsidR="006E155C" w:rsidRPr="000F0E5A" w:rsidRDefault="006E155C" w:rsidP="006E155C">
      <w:pPr>
        <w:rPr>
          <w:b/>
        </w:rPr>
      </w:pPr>
      <w:r w:rsidRPr="000F0E5A">
        <w:rPr>
          <w:b/>
        </w:rPr>
        <w:t>Sprüche 9,1</w:t>
      </w:r>
      <w:r>
        <w:rPr>
          <w:b/>
        </w:rPr>
        <w:t>–</w:t>
      </w:r>
      <w:r w:rsidRPr="000F0E5A">
        <w:rPr>
          <w:b/>
        </w:rPr>
        <w:t>6</w:t>
      </w:r>
    </w:p>
    <w:p w14:paraId="70D46D5D" w14:textId="77777777" w:rsidR="006E155C" w:rsidRDefault="006E155C" w:rsidP="006E155C">
      <w:pPr>
        <w:rPr>
          <w:b/>
          <w:bCs/>
          <w:lang w:val="en-US"/>
        </w:rPr>
      </w:pPr>
      <w:r w:rsidRPr="000F0E5A">
        <w:rPr>
          <w:lang w:val="en-US"/>
        </w:rPr>
        <w:t xml:space="preserve">Die Weisheit hat ihr Haus gebaut und ihre sieben Säulen behauen. </w:t>
      </w:r>
    </w:p>
    <w:p w14:paraId="20748911" w14:textId="77777777" w:rsidR="006E155C" w:rsidRDefault="006E155C" w:rsidP="006E155C">
      <w:pPr>
        <w:rPr>
          <w:lang w:val="en-US"/>
        </w:rPr>
      </w:pPr>
      <w:r w:rsidRPr="000F0E5A">
        <w:rPr>
          <w:lang w:val="en-US"/>
        </w:rPr>
        <w:t xml:space="preserve">Sie hat ihr Vieh geschlachtet, </w:t>
      </w:r>
    </w:p>
    <w:p w14:paraId="31BB0374" w14:textId="77777777" w:rsidR="006E155C" w:rsidRDefault="006E155C" w:rsidP="006E155C">
      <w:pPr>
        <w:rPr>
          <w:b/>
          <w:bCs/>
          <w:lang w:val="en-US"/>
        </w:rPr>
      </w:pPr>
      <w:r w:rsidRPr="000F0E5A">
        <w:rPr>
          <w:lang w:val="en-US"/>
        </w:rPr>
        <w:t xml:space="preserve">ihren Wein gemischt und ihren Tisch bereitet </w:t>
      </w:r>
    </w:p>
    <w:p w14:paraId="6E804E68" w14:textId="77777777" w:rsidR="006E155C" w:rsidRDefault="006E155C" w:rsidP="006E155C">
      <w:pPr>
        <w:rPr>
          <w:b/>
          <w:bCs/>
          <w:lang w:val="en-US"/>
        </w:rPr>
      </w:pPr>
      <w:r w:rsidRPr="000F0E5A">
        <w:rPr>
          <w:lang w:val="en-US"/>
        </w:rPr>
        <w:t xml:space="preserve">und sandte ihre Mägde aus, zu rufen oben auf den Höhen der Stadt: </w:t>
      </w:r>
    </w:p>
    <w:p w14:paraId="4B4CE0BE" w14:textId="77777777" w:rsidR="006E155C" w:rsidRDefault="006E155C" w:rsidP="006E155C">
      <w:pPr>
        <w:rPr>
          <w:lang w:val="en-US"/>
        </w:rPr>
      </w:pPr>
      <w:r w:rsidRPr="000F0E5A">
        <w:rPr>
          <w:lang w:val="en-US"/>
        </w:rPr>
        <w:t xml:space="preserve">»Wer noch unverständig ist, der kehre hier ein!«, </w:t>
      </w:r>
    </w:p>
    <w:p w14:paraId="5F56C7B1" w14:textId="77777777" w:rsidR="006E155C" w:rsidRDefault="006E155C" w:rsidP="006E155C">
      <w:pPr>
        <w:rPr>
          <w:b/>
          <w:bCs/>
          <w:lang w:val="en-US"/>
        </w:rPr>
      </w:pPr>
      <w:r w:rsidRPr="000F0E5A">
        <w:rPr>
          <w:lang w:val="en-US"/>
        </w:rPr>
        <w:t xml:space="preserve">und zum Toren spricht sie: </w:t>
      </w:r>
    </w:p>
    <w:p w14:paraId="1F37B602" w14:textId="77777777" w:rsidR="006E155C" w:rsidRDefault="006E155C" w:rsidP="006E155C">
      <w:pPr>
        <w:rPr>
          <w:lang w:val="en-US"/>
        </w:rPr>
      </w:pPr>
      <w:r w:rsidRPr="000F0E5A">
        <w:rPr>
          <w:lang w:val="en-US"/>
        </w:rPr>
        <w:t xml:space="preserve">»Kommt, esst von meinem Brot </w:t>
      </w:r>
    </w:p>
    <w:p w14:paraId="374E2300" w14:textId="77777777" w:rsidR="006E155C" w:rsidRDefault="006E155C" w:rsidP="006E155C">
      <w:pPr>
        <w:rPr>
          <w:b/>
          <w:bCs/>
          <w:lang w:val="en-US"/>
        </w:rPr>
      </w:pPr>
      <w:r w:rsidRPr="000F0E5A">
        <w:rPr>
          <w:lang w:val="en-US"/>
        </w:rPr>
        <w:t xml:space="preserve">und trinkt von dem Wein, den ich gemischt habe! </w:t>
      </w:r>
    </w:p>
    <w:p w14:paraId="4BA17A49" w14:textId="77777777" w:rsidR="006E155C" w:rsidRDefault="006E155C" w:rsidP="006E155C">
      <w:pPr>
        <w:rPr>
          <w:lang w:val="en-US"/>
        </w:rPr>
      </w:pPr>
      <w:r w:rsidRPr="000F0E5A">
        <w:rPr>
          <w:lang w:val="en-US"/>
        </w:rPr>
        <w:t xml:space="preserve">Verlasst die Torheit, so werdet ihr leben, </w:t>
      </w:r>
    </w:p>
    <w:p w14:paraId="0CDD20B5" w14:textId="77777777" w:rsidR="006E155C" w:rsidRDefault="006E155C" w:rsidP="006E155C">
      <w:pPr>
        <w:rPr>
          <w:lang w:val="en-US"/>
        </w:rPr>
      </w:pPr>
      <w:r w:rsidRPr="000F0E5A">
        <w:rPr>
          <w:lang w:val="en-US"/>
        </w:rPr>
        <w:t>und geht auf dem Wege der Klugheit.«</w:t>
      </w:r>
    </w:p>
    <w:p w14:paraId="1A3C7F98" w14:textId="77777777" w:rsidR="006E155C" w:rsidRDefault="006E155C" w:rsidP="006E155C">
      <w:pPr>
        <w:rPr>
          <w:lang w:val="en-US"/>
        </w:rPr>
      </w:pPr>
    </w:p>
    <w:p w14:paraId="1DF7BAC5" w14:textId="77777777" w:rsidR="006E155C" w:rsidRDefault="006E155C" w:rsidP="006E155C">
      <w:pPr>
        <w:rPr>
          <w:b/>
          <w:lang w:val="en-US"/>
        </w:rPr>
      </w:pPr>
      <w:r w:rsidRPr="000F0E5A">
        <w:rPr>
          <w:b/>
          <w:lang w:val="en-US"/>
        </w:rPr>
        <w:t>Epheser 5,15</w:t>
      </w:r>
      <w:r>
        <w:rPr>
          <w:b/>
          <w:lang w:val="en-US"/>
        </w:rPr>
        <w:t>–</w:t>
      </w:r>
      <w:r w:rsidRPr="000F0E5A">
        <w:rPr>
          <w:b/>
          <w:lang w:val="en-US"/>
        </w:rPr>
        <w:t>20</w:t>
      </w:r>
    </w:p>
    <w:p w14:paraId="43C4D528" w14:textId="77777777" w:rsidR="006E155C" w:rsidRDefault="006E155C" w:rsidP="006E155C">
      <w:pPr>
        <w:rPr>
          <w:lang w:val="en-US"/>
        </w:rPr>
      </w:pPr>
      <w:r w:rsidRPr="000F0E5A">
        <w:rPr>
          <w:lang w:val="en-US"/>
        </w:rPr>
        <w:t xml:space="preserve">So seht nun sorgfältig darauf, wie ihr euer Leben führt, </w:t>
      </w:r>
    </w:p>
    <w:p w14:paraId="71324535" w14:textId="77777777" w:rsidR="006E155C" w:rsidRDefault="006E155C" w:rsidP="006E155C">
      <w:pPr>
        <w:rPr>
          <w:bCs/>
          <w:lang w:val="en-US"/>
        </w:rPr>
      </w:pPr>
      <w:r w:rsidRPr="000F0E5A">
        <w:rPr>
          <w:lang w:val="en-US"/>
        </w:rPr>
        <w:t xml:space="preserve">nicht als Unweise, sondern als Weise, </w:t>
      </w:r>
    </w:p>
    <w:p w14:paraId="3095EEC0" w14:textId="77777777" w:rsidR="006E155C" w:rsidRDefault="006E155C" w:rsidP="006E155C">
      <w:pPr>
        <w:rPr>
          <w:bCs/>
          <w:lang w:val="en-US"/>
        </w:rPr>
      </w:pPr>
      <w:r w:rsidRPr="000F0E5A">
        <w:rPr>
          <w:lang w:val="en-US"/>
        </w:rPr>
        <w:t xml:space="preserve">und </w:t>
      </w:r>
      <w:r w:rsidRPr="000F0E5A">
        <w:rPr>
          <w:bCs/>
          <w:lang w:val="en-US"/>
        </w:rPr>
        <w:t xml:space="preserve">kauft die Zeit aus; </w:t>
      </w:r>
    </w:p>
    <w:p w14:paraId="02F51631" w14:textId="77777777" w:rsidR="006E155C" w:rsidRDefault="006E155C" w:rsidP="006E155C">
      <w:pPr>
        <w:rPr>
          <w:bCs/>
          <w:lang w:val="en-US"/>
        </w:rPr>
      </w:pPr>
      <w:r w:rsidRPr="000F0E5A">
        <w:rPr>
          <w:bCs/>
          <w:lang w:val="en-US"/>
        </w:rPr>
        <w:t>denn es ist böse Zeit.</w:t>
      </w:r>
      <w:r w:rsidRPr="000F0E5A">
        <w:rPr>
          <w:lang w:val="en-US"/>
        </w:rPr>
        <w:t xml:space="preserve"> </w:t>
      </w:r>
    </w:p>
    <w:p w14:paraId="0F61127F" w14:textId="77777777" w:rsidR="006E155C" w:rsidRDefault="006E155C" w:rsidP="006E155C">
      <w:pPr>
        <w:rPr>
          <w:lang w:val="en-US"/>
        </w:rPr>
      </w:pPr>
      <w:r w:rsidRPr="000F0E5A">
        <w:rPr>
          <w:lang w:val="en-US"/>
        </w:rPr>
        <w:t xml:space="preserve">Darum werdet nicht unverständig, </w:t>
      </w:r>
    </w:p>
    <w:p w14:paraId="1A0F4A90" w14:textId="77777777" w:rsidR="006E155C" w:rsidRPr="000F0E5A" w:rsidRDefault="006E155C" w:rsidP="006E155C">
      <w:pPr>
        <w:rPr>
          <w:lang w:val="en-US"/>
        </w:rPr>
      </w:pPr>
      <w:r w:rsidRPr="000F0E5A">
        <w:rPr>
          <w:lang w:val="en-US"/>
        </w:rPr>
        <w:t xml:space="preserve">sondern versteht, was der Wille des Herrn ist. </w:t>
      </w:r>
    </w:p>
    <w:p w14:paraId="57AC382C" w14:textId="77777777" w:rsidR="006E155C" w:rsidRDefault="006E155C" w:rsidP="006E155C">
      <w:pPr>
        <w:rPr>
          <w:lang w:val="en-US"/>
        </w:rPr>
      </w:pPr>
      <w:r w:rsidRPr="000F0E5A">
        <w:rPr>
          <w:lang w:val="en-US"/>
        </w:rPr>
        <w:t xml:space="preserve">Und sauft euch nicht voll Wein, woraus ein unordentliches Wesen folgt, </w:t>
      </w:r>
    </w:p>
    <w:p w14:paraId="04F3E33A" w14:textId="77777777" w:rsidR="006E155C" w:rsidRDefault="006E155C" w:rsidP="006E155C">
      <w:pPr>
        <w:rPr>
          <w:bCs/>
          <w:lang w:val="en-US"/>
        </w:rPr>
      </w:pPr>
      <w:r w:rsidRPr="000F0E5A">
        <w:rPr>
          <w:lang w:val="en-US"/>
        </w:rPr>
        <w:t xml:space="preserve">sondern lasst euch vom Geist erfüllen. </w:t>
      </w:r>
    </w:p>
    <w:p w14:paraId="1B60E97C" w14:textId="77777777" w:rsidR="006E155C" w:rsidRDefault="006E155C" w:rsidP="006E155C">
      <w:pPr>
        <w:rPr>
          <w:lang w:val="en-US"/>
        </w:rPr>
      </w:pPr>
      <w:r w:rsidRPr="000F0E5A">
        <w:rPr>
          <w:lang w:val="en-US"/>
        </w:rPr>
        <w:t xml:space="preserve">Ermuntert einander mit Psalmen und Lobgesängen und geistlichen Liedern, </w:t>
      </w:r>
    </w:p>
    <w:p w14:paraId="6FEA0379" w14:textId="77777777" w:rsidR="006E155C" w:rsidRDefault="006E155C" w:rsidP="006E155C">
      <w:pPr>
        <w:rPr>
          <w:bCs/>
          <w:lang w:val="en-US"/>
        </w:rPr>
      </w:pPr>
      <w:r w:rsidRPr="000F0E5A">
        <w:rPr>
          <w:lang w:val="en-US"/>
        </w:rPr>
        <w:t xml:space="preserve">singt und spielt dem Herrn in eurem Herzen </w:t>
      </w:r>
    </w:p>
    <w:p w14:paraId="7F943975" w14:textId="77777777" w:rsidR="006E155C" w:rsidRDefault="006E155C" w:rsidP="006E155C">
      <w:pPr>
        <w:rPr>
          <w:lang w:val="en-US"/>
        </w:rPr>
      </w:pPr>
      <w:r w:rsidRPr="000F0E5A">
        <w:rPr>
          <w:lang w:val="en-US"/>
        </w:rPr>
        <w:t xml:space="preserve">und sagt Dank Gott, dem Vater, allezeit für alles, </w:t>
      </w:r>
    </w:p>
    <w:p w14:paraId="746D2B1F" w14:textId="77777777" w:rsidR="006E155C" w:rsidRDefault="006E155C" w:rsidP="006E155C">
      <w:pPr>
        <w:rPr>
          <w:lang w:val="en-US"/>
        </w:rPr>
      </w:pPr>
      <w:r w:rsidRPr="000F0E5A">
        <w:rPr>
          <w:lang w:val="en-US"/>
        </w:rPr>
        <w:t>im Namen unseres Herrn Jesus Christus.</w:t>
      </w:r>
    </w:p>
    <w:p w14:paraId="1B1C3A93" w14:textId="77777777" w:rsidR="006E155C" w:rsidRDefault="006E155C" w:rsidP="006E155C">
      <w:pPr>
        <w:rPr>
          <w:lang w:val="en-US"/>
        </w:rPr>
      </w:pPr>
    </w:p>
    <w:p w14:paraId="24FFEC0D" w14:textId="77777777" w:rsidR="006E155C" w:rsidRPr="000F0E5A" w:rsidRDefault="006E155C" w:rsidP="006E155C">
      <w:pPr>
        <w:rPr>
          <w:b/>
          <w:lang w:val="en-US"/>
        </w:rPr>
      </w:pPr>
      <w:r w:rsidRPr="000F0E5A">
        <w:rPr>
          <w:b/>
          <w:lang w:val="en-US"/>
        </w:rPr>
        <w:t>Johannes 6,51</w:t>
      </w:r>
      <w:r>
        <w:rPr>
          <w:b/>
          <w:lang w:val="en-US"/>
        </w:rPr>
        <w:t>–</w:t>
      </w:r>
      <w:r w:rsidRPr="000F0E5A">
        <w:rPr>
          <w:b/>
          <w:lang w:val="en-US"/>
        </w:rPr>
        <w:t>58</w:t>
      </w:r>
    </w:p>
    <w:p w14:paraId="090F6F9D" w14:textId="77777777" w:rsidR="006E155C" w:rsidRDefault="006E155C" w:rsidP="006E155C">
      <w:pPr>
        <w:rPr>
          <w:lang w:val="en-US"/>
        </w:rPr>
      </w:pPr>
      <w:r>
        <w:rPr>
          <w:lang w:val="en-US"/>
        </w:rPr>
        <w:t>[Jesus spricht:]</w:t>
      </w:r>
    </w:p>
    <w:p w14:paraId="3039990D" w14:textId="77777777" w:rsidR="006E155C" w:rsidRDefault="006E155C" w:rsidP="006E155C">
      <w:pPr>
        <w:rPr>
          <w:lang w:val="en-US"/>
        </w:rPr>
      </w:pPr>
      <w:r>
        <w:rPr>
          <w:lang w:val="en-US"/>
        </w:rPr>
        <w:t>I</w:t>
      </w:r>
      <w:r w:rsidRPr="000F0E5A">
        <w:rPr>
          <w:lang w:val="en-US"/>
        </w:rPr>
        <w:t xml:space="preserve">ch bin das lebendige Brot, das vom Himmel gekommen ist. </w:t>
      </w:r>
    </w:p>
    <w:p w14:paraId="2CB15859" w14:textId="77777777" w:rsidR="006E155C" w:rsidRDefault="006E155C" w:rsidP="006E155C">
      <w:pPr>
        <w:rPr>
          <w:lang w:val="en-US"/>
        </w:rPr>
      </w:pPr>
      <w:r w:rsidRPr="000F0E5A">
        <w:rPr>
          <w:lang w:val="en-US"/>
        </w:rPr>
        <w:t xml:space="preserve">Wer von diesem Brot isst, der wird leben in Ewigkeit. </w:t>
      </w:r>
    </w:p>
    <w:p w14:paraId="2A9712E5" w14:textId="77777777" w:rsidR="006E155C" w:rsidRDefault="006E155C" w:rsidP="006E155C">
      <w:pPr>
        <w:rPr>
          <w:lang w:val="en-US"/>
        </w:rPr>
      </w:pPr>
      <w:r w:rsidRPr="000F0E5A">
        <w:rPr>
          <w:lang w:val="en-US"/>
        </w:rPr>
        <w:t xml:space="preserve">Und dieses Brot ist mein Fleisch, </w:t>
      </w:r>
    </w:p>
    <w:p w14:paraId="00BC9664" w14:textId="77777777" w:rsidR="006E155C" w:rsidRPr="000F0E5A" w:rsidRDefault="006E155C" w:rsidP="006E155C">
      <w:pPr>
        <w:rPr>
          <w:lang w:val="en-US"/>
        </w:rPr>
      </w:pPr>
      <w:r w:rsidRPr="000F0E5A">
        <w:rPr>
          <w:lang w:val="en-US"/>
        </w:rPr>
        <w:t>das ich geben werde für das Leben der Welt.</w:t>
      </w:r>
    </w:p>
    <w:p w14:paraId="5DE21A79" w14:textId="77777777" w:rsidR="006E155C" w:rsidRPr="000F0E5A" w:rsidRDefault="006E155C" w:rsidP="006E155C">
      <w:pPr>
        <w:rPr>
          <w:lang w:val="en-US"/>
        </w:rPr>
      </w:pPr>
    </w:p>
    <w:p w14:paraId="461E6AE0" w14:textId="77777777" w:rsidR="006E155C" w:rsidRDefault="006E155C" w:rsidP="006E155C">
      <w:pPr>
        <w:rPr>
          <w:lang w:val="en-US"/>
        </w:rPr>
      </w:pPr>
      <w:r w:rsidRPr="000F0E5A">
        <w:rPr>
          <w:lang w:val="en-US"/>
        </w:rPr>
        <w:t xml:space="preserve">Da stritten die Juden untereinander und sagten: </w:t>
      </w:r>
    </w:p>
    <w:p w14:paraId="17F6ED4B" w14:textId="77777777" w:rsidR="006E155C" w:rsidRDefault="006E155C" w:rsidP="006E155C">
      <w:pPr>
        <w:rPr>
          <w:b/>
          <w:bCs/>
          <w:lang w:val="en-US"/>
        </w:rPr>
      </w:pPr>
      <w:r w:rsidRPr="000F0E5A">
        <w:rPr>
          <w:lang w:val="en-US"/>
        </w:rPr>
        <w:t xml:space="preserve">Wie kann der uns sein Fleisch zu essen geben? </w:t>
      </w:r>
    </w:p>
    <w:p w14:paraId="76FA0885" w14:textId="77777777" w:rsidR="006E155C" w:rsidRDefault="006E155C" w:rsidP="006E155C">
      <w:pPr>
        <w:rPr>
          <w:lang w:val="en-US"/>
        </w:rPr>
      </w:pPr>
      <w:r w:rsidRPr="000F0E5A">
        <w:rPr>
          <w:lang w:val="en-US"/>
        </w:rPr>
        <w:t xml:space="preserve">Jesus sprach zu ihnen: </w:t>
      </w:r>
    </w:p>
    <w:p w14:paraId="7125D1F2" w14:textId="77777777" w:rsidR="006E155C" w:rsidRDefault="006E155C" w:rsidP="006E155C">
      <w:pPr>
        <w:rPr>
          <w:lang w:val="en-US"/>
        </w:rPr>
      </w:pPr>
      <w:r w:rsidRPr="000F0E5A">
        <w:rPr>
          <w:lang w:val="en-US"/>
        </w:rPr>
        <w:t xml:space="preserve">Wahrlich, wahrlich, ich sage euch: </w:t>
      </w:r>
    </w:p>
    <w:p w14:paraId="52F42607" w14:textId="77777777" w:rsidR="006E155C" w:rsidRDefault="006E155C" w:rsidP="006E155C">
      <w:pPr>
        <w:rPr>
          <w:lang w:val="en-US"/>
        </w:rPr>
      </w:pPr>
      <w:r w:rsidRPr="000F0E5A">
        <w:rPr>
          <w:lang w:val="en-US"/>
        </w:rPr>
        <w:t xml:space="preserve">Wenn ihr nicht das Fleisch des Menschensohns esst und sein Blut trinkt, </w:t>
      </w:r>
    </w:p>
    <w:p w14:paraId="7B63B0C8" w14:textId="77777777" w:rsidR="006E155C" w:rsidRDefault="006E155C" w:rsidP="006E155C">
      <w:pPr>
        <w:rPr>
          <w:b/>
          <w:bCs/>
          <w:lang w:val="en-US"/>
        </w:rPr>
      </w:pPr>
      <w:r w:rsidRPr="000F0E5A">
        <w:rPr>
          <w:lang w:val="en-US"/>
        </w:rPr>
        <w:t xml:space="preserve">so habt ihr kein Leben in euch. </w:t>
      </w:r>
    </w:p>
    <w:p w14:paraId="3A81EB7B" w14:textId="77777777" w:rsidR="006E155C" w:rsidRDefault="006E155C" w:rsidP="006E155C">
      <w:pPr>
        <w:rPr>
          <w:lang w:val="en-US"/>
        </w:rPr>
      </w:pPr>
      <w:r w:rsidRPr="000F0E5A">
        <w:rPr>
          <w:lang w:val="en-US"/>
        </w:rPr>
        <w:t xml:space="preserve">Wer mein Fleisch isst und mein Blut trinkt, der hat das ewige Leben, </w:t>
      </w:r>
    </w:p>
    <w:p w14:paraId="2533AD38" w14:textId="77777777" w:rsidR="006E155C" w:rsidRDefault="006E155C" w:rsidP="006E155C">
      <w:pPr>
        <w:rPr>
          <w:b/>
          <w:bCs/>
          <w:lang w:val="en-US"/>
        </w:rPr>
      </w:pPr>
      <w:r w:rsidRPr="000F0E5A">
        <w:rPr>
          <w:lang w:val="en-US"/>
        </w:rPr>
        <w:t xml:space="preserve">und ich werde ihn am Jüngsten Tage auferwecken. </w:t>
      </w:r>
    </w:p>
    <w:p w14:paraId="4A890786" w14:textId="77777777" w:rsidR="006E155C" w:rsidRDefault="006E155C" w:rsidP="006E155C">
      <w:pPr>
        <w:rPr>
          <w:lang w:val="en-US"/>
        </w:rPr>
      </w:pPr>
      <w:r w:rsidRPr="000F0E5A">
        <w:rPr>
          <w:lang w:val="en-US"/>
        </w:rPr>
        <w:t xml:space="preserve">Denn mein Fleisch ist die wahre Speise, </w:t>
      </w:r>
    </w:p>
    <w:p w14:paraId="05F272C7" w14:textId="77777777" w:rsidR="006E155C" w:rsidRDefault="006E155C" w:rsidP="006E155C">
      <w:pPr>
        <w:rPr>
          <w:b/>
          <w:bCs/>
          <w:lang w:val="en-US"/>
        </w:rPr>
      </w:pPr>
      <w:r w:rsidRPr="000F0E5A">
        <w:rPr>
          <w:lang w:val="en-US"/>
        </w:rPr>
        <w:t xml:space="preserve">und mein Blut ist der wahre Trank. </w:t>
      </w:r>
    </w:p>
    <w:p w14:paraId="412A00A1" w14:textId="77777777" w:rsidR="006E155C" w:rsidRDefault="006E155C" w:rsidP="006E155C">
      <w:pPr>
        <w:rPr>
          <w:lang w:val="en-US"/>
        </w:rPr>
      </w:pPr>
      <w:r w:rsidRPr="000F0E5A">
        <w:rPr>
          <w:lang w:val="en-US"/>
        </w:rPr>
        <w:t xml:space="preserve">Wer mein Fleisch isst und mein Blut trinkt, </w:t>
      </w:r>
    </w:p>
    <w:p w14:paraId="0366ED25" w14:textId="77777777" w:rsidR="006E155C" w:rsidRDefault="006E155C" w:rsidP="006E155C">
      <w:pPr>
        <w:rPr>
          <w:b/>
          <w:bCs/>
          <w:lang w:val="en-US"/>
        </w:rPr>
      </w:pPr>
      <w:r w:rsidRPr="000F0E5A">
        <w:rPr>
          <w:lang w:val="en-US"/>
        </w:rPr>
        <w:t xml:space="preserve">der bleibt in mir und ich in ihm. </w:t>
      </w:r>
    </w:p>
    <w:p w14:paraId="1EA450F4" w14:textId="77777777" w:rsidR="006E155C" w:rsidRDefault="006E155C" w:rsidP="006E155C">
      <w:pPr>
        <w:rPr>
          <w:lang w:val="en-US"/>
        </w:rPr>
      </w:pPr>
      <w:r w:rsidRPr="000F0E5A">
        <w:rPr>
          <w:lang w:val="en-US"/>
        </w:rPr>
        <w:t xml:space="preserve">Wie mich der lebendige Vater gesandt hat </w:t>
      </w:r>
    </w:p>
    <w:p w14:paraId="20C25013" w14:textId="77777777" w:rsidR="006E155C" w:rsidRDefault="006E155C" w:rsidP="006E155C">
      <w:pPr>
        <w:rPr>
          <w:lang w:val="en-US"/>
        </w:rPr>
      </w:pPr>
      <w:r w:rsidRPr="000F0E5A">
        <w:rPr>
          <w:lang w:val="en-US"/>
        </w:rPr>
        <w:t xml:space="preserve">und ich lebe um des Vaters willen, </w:t>
      </w:r>
    </w:p>
    <w:p w14:paraId="59869B8D" w14:textId="77777777" w:rsidR="006E155C" w:rsidRDefault="006E155C" w:rsidP="006E155C">
      <w:pPr>
        <w:rPr>
          <w:b/>
          <w:bCs/>
          <w:lang w:val="en-US"/>
        </w:rPr>
      </w:pPr>
      <w:r w:rsidRPr="000F0E5A">
        <w:rPr>
          <w:lang w:val="en-US"/>
        </w:rPr>
        <w:t xml:space="preserve">so wird auch, wer mich isst, leben um meinetwillen. </w:t>
      </w:r>
    </w:p>
    <w:p w14:paraId="1C0A6856" w14:textId="77777777" w:rsidR="006E155C" w:rsidRDefault="006E155C" w:rsidP="006E155C">
      <w:pPr>
        <w:rPr>
          <w:lang w:val="en-US"/>
        </w:rPr>
      </w:pPr>
      <w:r w:rsidRPr="000F0E5A">
        <w:rPr>
          <w:lang w:val="en-US"/>
        </w:rPr>
        <w:t xml:space="preserve">Dies ist das Brot, das vom Himmel gekommen ist. </w:t>
      </w:r>
    </w:p>
    <w:p w14:paraId="5651653C" w14:textId="77777777" w:rsidR="006E155C" w:rsidRDefault="006E155C" w:rsidP="006E155C">
      <w:pPr>
        <w:rPr>
          <w:lang w:val="en-US"/>
        </w:rPr>
      </w:pPr>
      <w:r w:rsidRPr="000F0E5A">
        <w:rPr>
          <w:lang w:val="en-US"/>
        </w:rPr>
        <w:t xml:space="preserve">Es ist nicht wie bei den Vätern, </w:t>
      </w:r>
    </w:p>
    <w:p w14:paraId="0BA59F45" w14:textId="77777777" w:rsidR="006E155C" w:rsidRDefault="006E155C" w:rsidP="006E155C">
      <w:pPr>
        <w:rPr>
          <w:lang w:val="en-US"/>
        </w:rPr>
      </w:pPr>
      <w:r w:rsidRPr="000F0E5A">
        <w:rPr>
          <w:lang w:val="en-US"/>
        </w:rPr>
        <w:t xml:space="preserve">die gegessen haben und gestorben sind. </w:t>
      </w:r>
    </w:p>
    <w:p w14:paraId="6BDBBFD4" w14:textId="77777777" w:rsidR="006E155C" w:rsidRPr="005D09D1" w:rsidRDefault="006E155C" w:rsidP="006E155C">
      <w:pPr>
        <w:rPr>
          <w:lang w:val="en-US"/>
        </w:rPr>
      </w:pPr>
      <w:r w:rsidRPr="000F0E5A">
        <w:rPr>
          <w:lang w:val="en-US"/>
        </w:rPr>
        <w:t>Wer dies Brot isst, der wird leben in Ewigkeit.</w:t>
      </w:r>
    </w:p>
    <w:p w14:paraId="685B16D5" w14:textId="77777777" w:rsidR="006E155C" w:rsidRDefault="006E155C" w:rsidP="006E155C">
      <w:pPr>
        <w:pStyle w:val="Heading2"/>
      </w:pPr>
      <w:r>
        <w:t>Fürbittengebet</w:t>
      </w:r>
    </w:p>
    <w:p w14:paraId="0987DC19" w14:textId="77777777" w:rsidR="006E155C" w:rsidRDefault="006E155C" w:rsidP="006E155C">
      <w:r>
        <w:t>Jesus Christus,</w:t>
      </w:r>
    </w:p>
    <w:p w14:paraId="3C136214" w14:textId="77777777" w:rsidR="006E155C" w:rsidRDefault="006E155C" w:rsidP="006E155C">
      <w:r>
        <w:t>du bist das Lebensbrot.</w:t>
      </w:r>
    </w:p>
    <w:p w14:paraId="4EA67F8B" w14:textId="77777777" w:rsidR="006E155C" w:rsidRDefault="006E155C" w:rsidP="006E155C">
      <w:r>
        <w:t>Du hast verheißen, dass niemand hungrig bleiben soll.</w:t>
      </w:r>
    </w:p>
    <w:p w14:paraId="6477CF03" w14:textId="77777777" w:rsidR="006E155C" w:rsidRDefault="006E155C" w:rsidP="006E155C">
      <w:r>
        <w:t>Darum kommen wir zu dir</w:t>
      </w:r>
    </w:p>
    <w:p w14:paraId="634D85EC" w14:textId="77777777" w:rsidR="006E155C" w:rsidRDefault="006E155C" w:rsidP="006E155C">
      <w:r>
        <w:t>mit unserem Hunger nach Liebe,</w:t>
      </w:r>
    </w:p>
    <w:p w14:paraId="301794CA" w14:textId="77777777" w:rsidR="006E155C" w:rsidRDefault="006E155C" w:rsidP="006E155C">
      <w:r>
        <w:t>mit unserem Hunger nach Hoffnung,</w:t>
      </w:r>
    </w:p>
    <w:p w14:paraId="13B3CBFF" w14:textId="77777777" w:rsidR="006E155C" w:rsidRDefault="006E155C" w:rsidP="006E155C">
      <w:r>
        <w:t>mit unserem Hunger nach Leben.</w:t>
      </w:r>
    </w:p>
    <w:p w14:paraId="73A5BB78" w14:textId="77777777" w:rsidR="006E155C" w:rsidRDefault="006E155C" w:rsidP="006E155C"/>
    <w:p w14:paraId="3815CF86" w14:textId="77777777" w:rsidR="006E155C" w:rsidRDefault="006E155C" w:rsidP="006E155C">
      <w:r>
        <w:t>Christus, du bist das Lebensbrot.</w:t>
      </w:r>
    </w:p>
    <w:p w14:paraId="37C714EE" w14:textId="77777777" w:rsidR="006E155C" w:rsidRDefault="006E155C" w:rsidP="006E155C">
      <w:r>
        <w:t>Du hast deine Kirche berufen, das Brot zu brechen</w:t>
      </w:r>
    </w:p>
    <w:p w14:paraId="6B7AD2B6" w14:textId="77777777" w:rsidR="006E155C" w:rsidRDefault="006E155C" w:rsidP="006E155C">
      <w:r>
        <w:t>als Boten deiner Versöhnung.</w:t>
      </w:r>
    </w:p>
    <w:p w14:paraId="61F291AB" w14:textId="77777777" w:rsidR="006E155C" w:rsidRDefault="006E155C" w:rsidP="006E155C">
      <w:r>
        <w:t>Sende deine Kirche in die Welt, dass sie mit anderen Wege sucht</w:t>
      </w:r>
    </w:p>
    <w:p w14:paraId="31CB2936" w14:textId="77777777" w:rsidR="006E155C" w:rsidRDefault="006E155C" w:rsidP="006E155C">
      <w:r>
        <w:t>deinen Frieden zu leben.</w:t>
      </w:r>
    </w:p>
    <w:p w14:paraId="59F8B928" w14:textId="77777777" w:rsidR="006E155C" w:rsidRDefault="006E155C" w:rsidP="006E155C">
      <w:r>
        <w:t>Wir bitten dich:</w:t>
      </w:r>
    </w:p>
    <w:p w14:paraId="35E42ABE" w14:textId="77777777" w:rsidR="006E155C" w:rsidRPr="003012C0" w:rsidRDefault="006E155C" w:rsidP="006E155C">
      <w:pPr>
        <w:rPr>
          <w:i/>
        </w:rPr>
      </w:pPr>
      <w:r>
        <w:rPr>
          <w:i/>
        </w:rPr>
        <w:t>Erfülle</w:t>
      </w:r>
      <w:r w:rsidRPr="003012C0">
        <w:rPr>
          <w:i/>
        </w:rPr>
        <w:t xml:space="preserve"> die Welt mit deinem Leben.</w:t>
      </w:r>
    </w:p>
    <w:p w14:paraId="0D48947E" w14:textId="77777777" w:rsidR="006E155C" w:rsidRDefault="006E155C" w:rsidP="006E155C"/>
    <w:p w14:paraId="3475549B" w14:textId="77777777" w:rsidR="006E155C" w:rsidRDefault="006E155C" w:rsidP="006E155C">
      <w:r>
        <w:t>Christus, du bist das Lebensbrot.</w:t>
      </w:r>
    </w:p>
    <w:p w14:paraId="143B85F1" w14:textId="77777777" w:rsidR="006E155C" w:rsidRDefault="006E155C" w:rsidP="006E155C">
      <w:r>
        <w:t>Wir bitten dich für Länder und Nationen,</w:t>
      </w:r>
    </w:p>
    <w:p w14:paraId="4A8E3AE7" w14:textId="77777777" w:rsidR="006E155C" w:rsidRDefault="006E155C" w:rsidP="006E155C">
      <w:r>
        <w:t>dass Frieden wird, wo immer Krieg und Konflikte herrschen.</w:t>
      </w:r>
    </w:p>
    <w:p w14:paraId="4D768D47" w14:textId="77777777" w:rsidR="006E155C" w:rsidRDefault="006E155C" w:rsidP="006E155C">
      <w:r>
        <w:t>Dass Menschen ihre Kraft einsetzen</w:t>
      </w:r>
    </w:p>
    <w:p w14:paraId="5816C312" w14:textId="77777777" w:rsidR="006E155C" w:rsidRDefault="006E155C" w:rsidP="006E155C">
      <w:r>
        <w:t>nicht um zu kämpfen,</w:t>
      </w:r>
    </w:p>
    <w:p w14:paraId="7C46610D" w14:textId="77777777" w:rsidR="006E155C" w:rsidRDefault="006E155C" w:rsidP="006E155C">
      <w:r>
        <w:t>sondern damit alle genug haben zum Leben.</w:t>
      </w:r>
    </w:p>
    <w:p w14:paraId="330635EC" w14:textId="77777777" w:rsidR="006E155C" w:rsidRDefault="006E155C" w:rsidP="006E155C">
      <w:r>
        <w:t>Wir bitten dich:</w:t>
      </w:r>
    </w:p>
    <w:p w14:paraId="104F5E80" w14:textId="77777777" w:rsidR="006E155C" w:rsidRPr="003012C0" w:rsidRDefault="006E155C" w:rsidP="006E155C">
      <w:pPr>
        <w:rPr>
          <w:i/>
        </w:rPr>
      </w:pPr>
      <w:r>
        <w:rPr>
          <w:i/>
        </w:rPr>
        <w:t>Erfülle</w:t>
      </w:r>
      <w:r w:rsidRPr="003012C0">
        <w:rPr>
          <w:i/>
        </w:rPr>
        <w:t xml:space="preserve"> die Welt mit deinem Leben.</w:t>
      </w:r>
    </w:p>
    <w:p w14:paraId="4FE91E14" w14:textId="77777777" w:rsidR="006E155C" w:rsidRDefault="006E155C" w:rsidP="006E155C"/>
    <w:p w14:paraId="3D33CD57" w14:textId="77777777" w:rsidR="006E155C" w:rsidRDefault="006E155C" w:rsidP="006E155C">
      <w:r>
        <w:t>Christus, du bist das Lebensbrot.</w:t>
      </w:r>
    </w:p>
    <w:p w14:paraId="075967EA" w14:textId="77777777" w:rsidR="006E155C" w:rsidRDefault="006E155C" w:rsidP="006E155C">
      <w:r>
        <w:t>Wir bitten dich für alle, die im Urlaub unterwegs sind.</w:t>
      </w:r>
    </w:p>
    <w:p w14:paraId="0BF41F4D" w14:textId="77777777" w:rsidR="006E155C" w:rsidRDefault="006E155C" w:rsidP="006E155C">
      <w:r>
        <w:t>Für Familien und Paare,</w:t>
      </w:r>
    </w:p>
    <w:p w14:paraId="2F6195A8" w14:textId="77777777" w:rsidR="006E155C" w:rsidRDefault="006E155C" w:rsidP="006E155C">
      <w:r>
        <w:t>für Kinder- und Jugendcamps,</w:t>
      </w:r>
    </w:p>
    <w:p w14:paraId="4DB708D9" w14:textId="77777777" w:rsidR="006E155C" w:rsidRDefault="006E155C" w:rsidP="006E155C">
      <w:r>
        <w:t>für Einzelreisende und Gruppen.</w:t>
      </w:r>
    </w:p>
    <w:p w14:paraId="01DB5D3B" w14:textId="77777777" w:rsidR="006E155C" w:rsidRDefault="006E155C" w:rsidP="006E155C">
      <w:r>
        <w:t>Lass sie Erholung finden für Leib und Seele</w:t>
      </w:r>
    </w:p>
    <w:p w14:paraId="57943F3A" w14:textId="77777777" w:rsidR="006E155C" w:rsidRDefault="006E155C" w:rsidP="006E155C">
      <w:r>
        <w:t>und behüte sie auf dem Weg.</w:t>
      </w:r>
    </w:p>
    <w:p w14:paraId="6D4A8703" w14:textId="77777777" w:rsidR="006E155C" w:rsidRDefault="006E155C" w:rsidP="006E155C">
      <w:r>
        <w:t>Wir bitten dich:</w:t>
      </w:r>
    </w:p>
    <w:p w14:paraId="5F2A60FE" w14:textId="77777777" w:rsidR="006E155C" w:rsidRPr="003012C0" w:rsidRDefault="006E155C" w:rsidP="006E155C">
      <w:pPr>
        <w:rPr>
          <w:i/>
        </w:rPr>
      </w:pPr>
      <w:r>
        <w:rPr>
          <w:i/>
        </w:rPr>
        <w:t>Erfülle</w:t>
      </w:r>
      <w:r w:rsidRPr="003012C0">
        <w:rPr>
          <w:i/>
        </w:rPr>
        <w:t xml:space="preserve"> die Welt mit deinem Leben.</w:t>
      </w:r>
    </w:p>
    <w:p w14:paraId="77D7E77B" w14:textId="77777777" w:rsidR="006E155C" w:rsidRDefault="006E155C" w:rsidP="006E155C"/>
    <w:p w14:paraId="30D85983" w14:textId="77777777" w:rsidR="006E155C" w:rsidRDefault="006E155C" w:rsidP="006E155C">
      <w:r>
        <w:t>Christus, du bist das Lebensbrot.</w:t>
      </w:r>
    </w:p>
    <w:p w14:paraId="76EECBEE" w14:textId="77777777" w:rsidR="006E155C" w:rsidRDefault="006E155C" w:rsidP="006E155C">
      <w:r>
        <w:t>Wir bitten dich für alle, die gestresst sind vom Leben.</w:t>
      </w:r>
    </w:p>
    <w:p w14:paraId="42126564" w14:textId="77777777" w:rsidR="006E155C" w:rsidRDefault="006E155C" w:rsidP="006E155C">
      <w:r>
        <w:t>Für rastlose Arbeiter und Menschen mit vielfältigen Belastungen,</w:t>
      </w:r>
    </w:p>
    <w:p w14:paraId="56C897F3" w14:textId="77777777" w:rsidR="006E155C" w:rsidRDefault="006E155C" w:rsidP="006E155C">
      <w:r>
        <w:t>für Menschen und Familien, die sich unter Druck fühlen.</w:t>
      </w:r>
    </w:p>
    <w:p w14:paraId="687A3152" w14:textId="77777777" w:rsidR="006E155C" w:rsidRDefault="006E155C" w:rsidP="006E155C">
      <w:r>
        <w:t>Schenk ihnen eine Atempause, damit sie unter den Lasten nicht zerbrechen.</w:t>
      </w:r>
    </w:p>
    <w:p w14:paraId="32C31425" w14:textId="77777777" w:rsidR="006E155C" w:rsidRDefault="006E155C" w:rsidP="006E155C">
      <w:r>
        <w:t>Wir bitten dich:</w:t>
      </w:r>
    </w:p>
    <w:p w14:paraId="00E8A4DD" w14:textId="77777777" w:rsidR="006E155C" w:rsidRPr="003012C0" w:rsidRDefault="006E155C" w:rsidP="006E155C">
      <w:pPr>
        <w:rPr>
          <w:i/>
        </w:rPr>
      </w:pPr>
      <w:r>
        <w:rPr>
          <w:i/>
        </w:rPr>
        <w:t>Erfülle</w:t>
      </w:r>
      <w:r w:rsidRPr="003012C0">
        <w:rPr>
          <w:i/>
        </w:rPr>
        <w:t xml:space="preserve"> die Welt mit deinem Leben.</w:t>
      </w:r>
    </w:p>
    <w:p w14:paraId="78096875" w14:textId="77777777" w:rsidR="006E155C" w:rsidRDefault="006E155C" w:rsidP="006E155C"/>
    <w:p w14:paraId="1BF936DC" w14:textId="77777777" w:rsidR="006E155C" w:rsidRDefault="006E155C" w:rsidP="006E155C">
      <w:r>
        <w:t>Christus, du bist das Lebensbrot.</w:t>
      </w:r>
    </w:p>
    <w:p w14:paraId="42BA5995" w14:textId="77777777" w:rsidR="006E155C" w:rsidRDefault="006E155C" w:rsidP="006E155C">
      <w:r>
        <w:t>Wir bitten dich für unsere Kirche.</w:t>
      </w:r>
    </w:p>
    <w:p w14:paraId="020B83CC" w14:textId="77777777" w:rsidR="006E155C" w:rsidRDefault="006E155C" w:rsidP="006E155C">
      <w:r>
        <w:t>Segne alle, die Arbeit tun in der Synode und in der nationalen Kirche.</w:t>
      </w:r>
    </w:p>
    <w:p w14:paraId="0ECBD459" w14:textId="77777777" w:rsidR="006E155C" w:rsidRDefault="006E155C" w:rsidP="006E155C">
      <w:r>
        <w:t>Segne alle, die daran arbeiten, dass die Kirche angesichts der Herausforderungen unserer Zeit nicht sprachlos bleibt.</w:t>
      </w:r>
    </w:p>
    <w:p w14:paraId="3C9E0665" w14:textId="77777777" w:rsidR="006E155C" w:rsidRDefault="006E155C" w:rsidP="006E155C">
      <w:r>
        <w:t>Segne alle, die in unserer Gemeinde Leitungsverantwortung tragen.</w:t>
      </w:r>
    </w:p>
    <w:p w14:paraId="156813AE" w14:textId="77777777" w:rsidR="006E155C" w:rsidRDefault="006E155C" w:rsidP="006E155C">
      <w:r>
        <w:t>Gib ihnen Kraft und einen klaren Blick für das, was Not tut.</w:t>
      </w:r>
    </w:p>
    <w:p w14:paraId="54C7BC86" w14:textId="77777777" w:rsidR="006E155C" w:rsidRDefault="006E155C" w:rsidP="006E155C">
      <w:r>
        <w:t>Wir bitten dich:</w:t>
      </w:r>
    </w:p>
    <w:p w14:paraId="0D983102" w14:textId="77777777" w:rsidR="006E155C" w:rsidRPr="003012C0" w:rsidRDefault="006E155C" w:rsidP="006E155C">
      <w:pPr>
        <w:rPr>
          <w:i/>
        </w:rPr>
      </w:pPr>
      <w:r>
        <w:rPr>
          <w:i/>
        </w:rPr>
        <w:t>Erfülle</w:t>
      </w:r>
      <w:r w:rsidRPr="003012C0">
        <w:rPr>
          <w:i/>
        </w:rPr>
        <w:t xml:space="preserve"> die Welt mit deinem Leben.</w:t>
      </w:r>
    </w:p>
    <w:p w14:paraId="229CC26A" w14:textId="77777777" w:rsidR="006E155C" w:rsidRDefault="006E155C" w:rsidP="006E155C"/>
    <w:p w14:paraId="72DB282F" w14:textId="77777777" w:rsidR="006E155C" w:rsidRDefault="006E155C" w:rsidP="006E155C">
      <w:r>
        <w:t>In der Stille bitten wir dich für alle, die hungrig durchs Leben gehen,</w:t>
      </w:r>
    </w:p>
    <w:p w14:paraId="5CA17E72" w14:textId="77777777" w:rsidR="006E155C" w:rsidRDefault="006E155C" w:rsidP="006E155C">
      <w:r>
        <w:t>(Stille)</w:t>
      </w:r>
    </w:p>
    <w:p w14:paraId="3A7CC07E" w14:textId="77777777" w:rsidR="006E155C" w:rsidRDefault="006E155C" w:rsidP="006E155C"/>
    <w:p w14:paraId="5EF17CE2" w14:textId="77777777" w:rsidR="006E155C" w:rsidRDefault="006E155C" w:rsidP="006E155C">
      <w:r>
        <w:t>Wir bitten dich:</w:t>
      </w:r>
    </w:p>
    <w:p w14:paraId="7150E581" w14:textId="77777777" w:rsidR="006E155C" w:rsidRPr="003012C0" w:rsidRDefault="006E155C" w:rsidP="006E155C">
      <w:pPr>
        <w:rPr>
          <w:i/>
        </w:rPr>
      </w:pPr>
      <w:r>
        <w:rPr>
          <w:i/>
        </w:rPr>
        <w:t>Erfülle</w:t>
      </w:r>
      <w:r w:rsidRPr="003012C0">
        <w:rPr>
          <w:i/>
        </w:rPr>
        <w:t xml:space="preserve"> die Welt mit deinem Leben.</w:t>
      </w:r>
    </w:p>
    <w:p w14:paraId="47818C49" w14:textId="77777777" w:rsidR="006E155C" w:rsidRDefault="006E155C" w:rsidP="006E155C"/>
    <w:p w14:paraId="4FEFA143" w14:textId="77777777" w:rsidR="006E155C" w:rsidRDefault="006E155C" w:rsidP="006E155C">
      <w:r>
        <w:t>Jesus Christus,</w:t>
      </w:r>
    </w:p>
    <w:p w14:paraId="370A71E4" w14:textId="77777777" w:rsidR="006E155C" w:rsidRDefault="006E155C" w:rsidP="006E155C">
      <w:r>
        <w:t>auf deine Hilfe vertrauen wir,</w:t>
      </w:r>
    </w:p>
    <w:p w14:paraId="26BFF68C" w14:textId="77777777" w:rsidR="006E155C" w:rsidRDefault="006E155C" w:rsidP="006E155C">
      <w:r>
        <w:t>der du mit dem Vater und dem Heiligen Geist,</w:t>
      </w:r>
    </w:p>
    <w:p w14:paraId="2D620D9C" w14:textId="77777777" w:rsidR="006E155C" w:rsidRDefault="006E155C" w:rsidP="006E155C">
      <w:r>
        <w:t>uns Leben schenkst in Ewigkeit. Amen.</w:t>
      </w:r>
    </w:p>
    <w:p w14:paraId="25B0EEB8" w14:textId="77777777" w:rsidR="006E155C" w:rsidRDefault="006E155C" w:rsidP="006E155C">
      <w:pPr>
        <w:pStyle w:val="Heading2"/>
      </w:pPr>
      <w:r>
        <w:t>Lesepredigten</w:t>
      </w:r>
    </w:p>
    <w:p w14:paraId="0FC2C28B" w14:textId="77777777" w:rsidR="006E155C" w:rsidRDefault="006E155C" w:rsidP="006E155C">
      <w:r>
        <w:t>Siehe Lätare, Reihe III. Für die Epistellesung siehe 18. Sonntag nach Trinitatis, Reihe VI.</w:t>
      </w:r>
    </w:p>
    <w:p w14:paraId="3DADFCBA" w14:textId="77777777" w:rsidR="006E155C" w:rsidRDefault="006E155C" w:rsidP="006E155C"/>
    <w:p w14:paraId="56C5482E" w14:textId="77777777" w:rsidR="006E155C" w:rsidRPr="007E23F8" w:rsidRDefault="006E155C" w:rsidP="006E155C"/>
    <w:p w14:paraId="696EFA07" w14:textId="77777777" w:rsidR="006E155C" w:rsidRDefault="006E155C" w:rsidP="006E155C">
      <w:pPr>
        <w:pStyle w:val="Heading2"/>
      </w:pPr>
      <w:r>
        <w:t>Liedvorschläge (EG)</w:t>
      </w:r>
    </w:p>
    <w:p w14:paraId="617ADF45" w14:textId="77777777" w:rsidR="006E155C" w:rsidRDefault="006E155C" w:rsidP="006E155C">
      <w:pPr>
        <w:rPr>
          <w:rStyle w:val="Heading3Char"/>
        </w:rPr>
      </w:pPr>
      <w:r w:rsidRPr="00181276">
        <w:rPr>
          <w:rStyle w:val="Heading3Char"/>
        </w:rPr>
        <w:t>Eingangslied:</w:t>
      </w:r>
    </w:p>
    <w:p w14:paraId="41D43627" w14:textId="77777777" w:rsidR="006E155C" w:rsidRDefault="006E155C" w:rsidP="006E155C">
      <w:r>
        <w:t>241 Wach auf, du Geist der ersten Zeugen</w:t>
      </w:r>
    </w:p>
    <w:p w14:paraId="052E5914" w14:textId="77777777" w:rsidR="006E155C" w:rsidRDefault="006E155C" w:rsidP="006E155C">
      <w:r>
        <w:t>324 Ich singe dir mit Herz und Mund</w:t>
      </w:r>
    </w:p>
    <w:p w14:paraId="5E1BFEC0" w14:textId="77777777" w:rsidR="006E155C" w:rsidRDefault="006E155C" w:rsidP="006E155C">
      <w:r w:rsidRPr="00181276">
        <w:rPr>
          <w:rStyle w:val="Heading3Char"/>
        </w:rPr>
        <w:t>Wochenlied:</w:t>
      </w:r>
    </w:p>
    <w:p w14:paraId="7308E536" w14:textId="77777777" w:rsidR="006E155C" w:rsidRDefault="006E155C" w:rsidP="006E155C">
      <w:r>
        <w:t>130 O Heilger Geist, kehr bei uns ein</w:t>
      </w:r>
    </w:p>
    <w:p w14:paraId="374E442D" w14:textId="77777777" w:rsidR="006E155C" w:rsidRDefault="006E155C" w:rsidP="006E155C">
      <w:r>
        <w:t>396 Jesu, meine Freude</w:t>
      </w:r>
    </w:p>
    <w:p w14:paraId="509A3A0E" w14:textId="77777777" w:rsidR="006E155C" w:rsidRDefault="006E155C" w:rsidP="006E155C">
      <w:r w:rsidRPr="00181276">
        <w:rPr>
          <w:rStyle w:val="Heading3Char"/>
        </w:rPr>
        <w:t>Predigtlied:</w:t>
      </w:r>
      <w:r>
        <w:t xml:space="preserve"> </w:t>
      </w:r>
    </w:p>
    <w:p w14:paraId="47B1FE68" w14:textId="77777777" w:rsidR="006E155C" w:rsidRDefault="006E155C" w:rsidP="006E155C">
      <w:r>
        <w:t>218 Schmücke dich, o liebe Seele</w:t>
      </w:r>
    </w:p>
    <w:p w14:paraId="1279B506" w14:textId="77777777" w:rsidR="006E155C" w:rsidRDefault="006E155C" w:rsidP="006E155C">
      <w:r>
        <w:t>228 Er ist das Brot, er ist der Wein</w:t>
      </w:r>
    </w:p>
    <w:p w14:paraId="62226777" w14:textId="77777777" w:rsidR="006E155C" w:rsidRDefault="006E155C" w:rsidP="006E155C">
      <w:r w:rsidRPr="00181276">
        <w:rPr>
          <w:rStyle w:val="Heading3Char"/>
        </w:rPr>
        <w:t>Ausgangslied:</w:t>
      </w:r>
      <w:r>
        <w:t xml:space="preserve"> </w:t>
      </w:r>
    </w:p>
    <w:p w14:paraId="5CE83A96" w14:textId="77777777" w:rsidR="006E155C" w:rsidRDefault="006E155C" w:rsidP="006E155C">
      <w:r>
        <w:t>225 Komm, sag es allen weiter</w:t>
      </w:r>
    </w:p>
    <w:p w14:paraId="541C7E15" w14:textId="77777777" w:rsidR="006E155C" w:rsidRDefault="006E155C" w:rsidP="006E155C">
      <w:r>
        <w:t>503 Geh aus, mein Herz, und suche Freud</w:t>
      </w:r>
    </w:p>
    <w:p w14:paraId="641DD38D" w14:textId="77777777" w:rsidR="006E155C" w:rsidRDefault="006E155C" w:rsidP="006E155C">
      <w:pPr>
        <w:rPr>
          <w:color w:val="000000" w:themeColor="text1"/>
        </w:rPr>
      </w:pPr>
    </w:p>
    <w:p w14:paraId="6749C5F3" w14:textId="77777777" w:rsidR="006E155C" w:rsidRDefault="006E155C" w:rsidP="006E155C">
      <w:pPr>
        <w:rPr>
          <w:color w:val="000000" w:themeColor="text1"/>
        </w:rPr>
      </w:pPr>
    </w:p>
    <w:p w14:paraId="143BF38A" w14:textId="77777777" w:rsidR="006E155C" w:rsidRDefault="006E155C" w:rsidP="006E155C">
      <w:pPr>
        <w:rPr>
          <w:color w:val="000000" w:themeColor="text1"/>
        </w:rPr>
      </w:pPr>
      <w:r w:rsidRPr="000F0E5A">
        <w:rPr>
          <w:color w:val="000000" w:themeColor="text1"/>
          <w:lang w:val="en-US"/>
        </w:rPr>
        <w:t xml:space="preserve">*Andere Verszählung als </w:t>
      </w:r>
      <w:r>
        <w:rPr>
          <w:color w:val="000000" w:themeColor="text1"/>
          <w:lang w:val="en-US"/>
        </w:rPr>
        <w:t>in der NRSV</w:t>
      </w:r>
    </w:p>
    <w:p w14:paraId="5AFABD10" w14:textId="77777777" w:rsidR="006E155C" w:rsidRDefault="006E155C" w:rsidP="006E155C">
      <w:pPr>
        <w:rPr>
          <w:color w:val="000000" w:themeColor="text1"/>
        </w:rPr>
      </w:pPr>
    </w:p>
    <w:p w14:paraId="6033F709" w14:textId="77777777" w:rsidR="00BA6764" w:rsidRDefault="00BA6764" w:rsidP="00CD392F">
      <w:pPr>
        <w:rPr>
          <w:color w:val="000000" w:themeColor="text1"/>
        </w:rPr>
      </w:pPr>
    </w:p>
    <w:p w14:paraId="44990782" w14:textId="77777777" w:rsidR="00BA6764" w:rsidRDefault="00BA6764" w:rsidP="00CD392F">
      <w:pPr>
        <w:rPr>
          <w:color w:val="000000" w:themeColor="text1"/>
        </w:rPr>
      </w:pPr>
    </w:p>
    <w:p w14:paraId="3DC1EE0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3D465CB"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651F6E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AC79D" w14:textId="77777777" w:rsidR="005343C5" w:rsidRDefault="005343C5" w:rsidP="00CD392F">
      <w:r>
        <w:separator/>
      </w:r>
    </w:p>
  </w:endnote>
  <w:endnote w:type="continuationSeparator" w:id="0">
    <w:p w14:paraId="06C31B66" w14:textId="77777777" w:rsidR="005343C5" w:rsidRDefault="005343C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86E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1996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343C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343C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9A5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6993B" w14:textId="77777777" w:rsidR="005343C5" w:rsidRDefault="005343C5" w:rsidP="00CD392F">
      <w:r>
        <w:separator/>
      </w:r>
    </w:p>
  </w:footnote>
  <w:footnote w:type="continuationSeparator" w:id="0">
    <w:p w14:paraId="4D313C79" w14:textId="77777777" w:rsidR="005343C5" w:rsidRDefault="005343C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8D68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B486B"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FFEE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5C"/>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343C5"/>
    <w:rsid w:val="005B43B6"/>
    <w:rsid w:val="006E155C"/>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B26F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936</Words>
  <Characters>5339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2017-04-24T18:17:00Z</dcterms:created>
  <dcterms:modified xsi:type="dcterms:W3CDTF">2017-04-24T18:17:00Z</dcterms:modified>
</cp:coreProperties>
</file>