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41CCD" w14:textId="77777777" w:rsidR="00EB7007" w:rsidRPr="00927B60" w:rsidRDefault="00EB7007" w:rsidP="00EB7007">
      <w:pPr>
        <w:pStyle w:val="Heading1"/>
      </w:pPr>
      <w:bookmarkStart w:id="0" w:name="_Toc474414393"/>
      <w:bookmarkStart w:id="1" w:name="_Toc480803507"/>
      <w:r>
        <w:t>29. Sonntag im Jahreskreis (16.–22. Oktober),</w:t>
      </w:r>
      <w:r>
        <w:br/>
        <w:t xml:space="preserve"> Jahrgang B </w:t>
      </w:r>
      <w:r>
        <w:br/>
        <w:t>(Time after Pentecost: Lectionary 29)</w:t>
      </w:r>
      <w:bookmarkEnd w:id="0"/>
      <w:bookmarkEnd w:id="1"/>
    </w:p>
    <w:p w14:paraId="5D819028" w14:textId="77777777" w:rsidR="00EB7007" w:rsidRDefault="00EB7007" w:rsidP="00EB7007">
      <w:pPr>
        <w:pStyle w:val="Heading2"/>
      </w:pPr>
      <w:r w:rsidRPr="008D7185">
        <w:t>Ein</w:t>
      </w:r>
      <w:r>
        <w:t>f</w:t>
      </w:r>
      <w:r w:rsidRPr="008D7185">
        <w:t>ührung</w:t>
      </w:r>
    </w:p>
    <w:p w14:paraId="4E842466" w14:textId="77777777" w:rsidR="00EB7007" w:rsidRDefault="00EB7007" w:rsidP="00EB7007">
      <w:r>
        <w:t>Gehorsam, Demut, Leiden. Das sind heutigentags keine sonderlich populären Worte. Dennoch gehören sie untrennbar zur Geschichte unseres Glaubens. Der leidende Gerechte, von dem Jesaja erzählt; der Hohepriester, der Opfer bringt, um das Volk mit Gott zu versöhnen; der Gottessohn, der sein Leben als Lösegeld gibt für viele – das alles sind Bilder, mit denen die Christenheit die Sendung Christi beschreibt.</w:t>
      </w:r>
    </w:p>
    <w:p w14:paraId="3E753D0A" w14:textId="77777777" w:rsidR="00EB7007" w:rsidRPr="00EC2ED8" w:rsidRDefault="00EB7007" w:rsidP="00EB7007">
      <w:r>
        <w:t>Was auf den ersten Blick für manche Menschen irritierend wirkt, verfolgt dabei den einen Zweck, Gottes Verheißung wahr zu machen: „Ich bin bei dir in der Not“ (Ps. 91,15). Und: „Ich will dir zeigen mein Heil“ (Ps. 91,16).</w:t>
      </w:r>
    </w:p>
    <w:p w14:paraId="32B37642" w14:textId="77777777" w:rsidR="00EB7007" w:rsidRPr="003656DF" w:rsidRDefault="00EB7007" w:rsidP="00EB7007">
      <w:pPr>
        <w:pStyle w:val="Heading2"/>
      </w:pPr>
      <w:r>
        <w:t>Psalm 91,9–16</w:t>
      </w:r>
    </w:p>
    <w:p w14:paraId="29CCA2B6" w14:textId="77777777" w:rsidR="00EB7007" w:rsidRPr="00F74A42" w:rsidRDefault="00EB7007" w:rsidP="00EB7007">
      <w:pPr>
        <w:spacing w:line="240" w:lineRule="auto"/>
        <w:rPr>
          <w:lang w:val="en-US"/>
        </w:rPr>
      </w:pPr>
      <w:r w:rsidRPr="00F74A42">
        <w:rPr>
          <w:lang w:val="en-US"/>
        </w:rPr>
        <w:t>Denn der HERR ist deine Zuversicht,</w:t>
      </w:r>
    </w:p>
    <w:p w14:paraId="2A8AE6B4" w14:textId="77777777" w:rsidR="00EB7007" w:rsidRPr="00F74A42" w:rsidRDefault="00EB7007" w:rsidP="00EB7007">
      <w:pPr>
        <w:spacing w:line="240" w:lineRule="auto"/>
        <w:rPr>
          <w:lang w:val="en-US"/>
        </w:rPr>
      </w:pPr>
      <w:r w:rsidRPr="00F74A42">
        <w:rPr>
          <w:lang w:val="en-US"/>
        </w:rPr>
        <w:t>der Höchste ist deine Zuflucht.</w:t>
      </w:r>
    </w:p>
    <w:p w14:paraId="2DC13EEA" w14:textId="77777777" w:rsidR="00EB7007" w:rsidRPr="00F74A42" w:rsidRDefault="00EB7007" w:rsidP="00EB7007">
      <w:pPr>
        <w:spacing w:line="240" w:lineRule="auto"/>
        <w:ind w:firstLine="720"/>
        <w:rPr>
          <w:lang w:val="en-US"/>
        </w:rPr>
      </w:pPr>
      <w:r w:rsidRPr="00F74A42">
        <w:rPr>
          <w:lang w:val="en-US"/>
        </w:rPr>
        <w:t>Es wird dir kein Übel begegnen,</w:t>
      </w:r>
    </w:p>
    <w:p w14:paraId="69976156" w14:textId="77777777" w:rsidR="00EB7007" w:rsidRPr="00F74A42" w:rsidRDefault="00EB7007" w:rsidP="00EB7007">
      <w:pPr>
        <w:spacing w:line="240" w:lineRule="auto"/>
        <w:ind w:firstLine="720"/>
        <w:rPr>
          <w:lang w:val="en-US"/>
        </w:rPr>
      </w:pPr>
      <w:r w:rsidRPr="00F74A42">
        <w:rPr>
          <w:lang w:val="en-US"/>
        </w:rPr>
        <w:t>und keine Plage wird sich deinem Hause nahen.</w:t>
      </w:r>
    </w:p>
    <w:p w14:paraId="6F7E0146" w14:textId="77777777" w:rsidR="00EB7007" w:rsidRPr="00F74A42" w:rsidRDefault="00EB7007" w:rsidP="00EB7007">
      <w:pPr>
        <w:spacing w:line="240" w:lineRule="auto"/>
        <w:rPr>
          <w:lang w:val="en-US"/>
        </w:rPr>
      </w:pPr>
      <w:r w:rsidRPr="00F74A42">
        <w:rPr>
          <w:lang w:val="en-US"/>
        </w:rPr>
        <w:t>Denn er hat seinen Engeln befohlen,</w:t>
      </w:r>
    </w:p>
    <w:p w14:paraId="5003BCE3" w14:textId="77777777" w:rsidR="00EB7007" w:rsidRPr="00F74A42" w:rsidRDefault="00EB7007" w:rsidP="00EB7007">
      <w:pPr>
        <w:spacing w:line="240" w:lineRule="auto"/>
        <w:rPr>
          <w:lang w:val="en-US"/>
        </w:rPr>
      </w:pPr>
      <w:r w:rsidRPr="00F74A42">
        <w:rPr>
          <w:lang w:val="en-US"/>
        </w:rPr>
        <w:t>dass sie dich behüten auf allen deinen Wegen,</w:t>
      </w:r>
    </w:p>
    <w:p w14:paraId="3A721E04" w14:textId="77777777" w:rsidR="00EB7007" w:rsidRPr="00F74A42" w:rsidRDefault="00EB7007" w:rsidP="00EB7007">
      <w:pPr>
        <w:spacing w:line="240" w:lineRule="auto"/>
        <w:ind w:firstLine="720"/>
        <w:rPr>
          <w:lang w:val="en-US"/>
        </w:rPr>
      </w:pPr>
      <w:r w:rsidRPr="00F74A42">
        <w:rPr>
          <w:lang w:val="en-US"/>
        </w:rPr>
        <w:t>dass sie dich auf den Händen tragen</w:t>
      </w:r>
    </w:p>
    <w:p w14:paraId="46F65938" w14:textId="77777777" w:rsidR="00EB7007" w:rsidRPr="00F74A42" w:rsidRDefault="00EB7007" w:rsidP="00EB7007">
      <w:pPr>
        <w:spacing w:line="240" w:lineRule="auto"/>
        <w:ind w:firstLine="720"/>
        <w:rPr>
          <w:lang w:val="en-US"/>
        </w:rPr>
      </w:pPr>
      <w:r w:rsidRPr="00F74A42">
        <w:rPr>
          <w:lang w:val="en-US"/>
        </w:rPr>
        <w:t>und du deinen Fuß nicht an einen Stein stoßest.</w:t>
      </w:r>
    </w:p>
    <w:p w14:paraId="73C9840B" w14:textId="77777777" w:rsidR="00EB7007" w:rsidRPr="00F74A42" w:rsidRDefault="00EB7007" w:rsidP="00EB7007">
      <w:pPr>
        <w:spacing w:line="240" w:lineRule="auto"/>
        <w:rPr>
          <w:lang w:val="en-US"/>
        </w:rPr>
      </w:pPr>
      <w:r w:rsidRPr="00F74A42">
        <w:rPr>
          <w:lang w:val="en-US"/>
        </w:rPr>
        <w:t>Über Löwen und Ottern wirst du gehen</w:t>
      </w:r>
    </w:p>
    <w:p w14:paraId="14DB9DDF" w14:textId="77777777" w:rsidR="00EB7007" w:rsidRPr="00F74A42" w:rsidRDefault="00EB7007" w:rsidP="00EB7007">
      <w:pPr>
        <w:spacing w:line="240" w:lineRule="auto"/>
        <w:rPr>
          <w:lang w:val="en-US"/>
        </w:rPr>
      </w:pPr>
      <w:r w:rsidRPr="00F74A42">
        <w:rPr>
          <w:lang w:val="en-US"/>
        </w:rPr>
        <w:t>und junge Löwen und Drachen niedertreten.</w:t>
      </w:r>
    </w:p>
    <w:p w14:paraId="484441DD" w14:textId="77777777" w:rsidR="00EB7007" w:rsidRPr="00F74A42" w:rsidRDefault="00EB7007" w:rsidP="00EB7007">
      <w:pPr>
        <w:spacing w:line="240" w:lineRule="auto"/>
        <w:ind w:firstLine="720"/>
        <w:rPr>
          <w:lang w:val="en-US"/>
        </w:rPr>
      </w:pPr>
      <w:r w:rsidRPr="00F74A42">
        <w:rPr>
          <w:lang w:val="en-US"/>
        </w:rPr>
        <w:t>»Er liebt mich, darum will ich ihn erretten;</w:t>
      </w:r>
    </w:p>
    <w:p w14:paraId="7D9F8A8E" w14:textId="77777777" w:rsidR="00EB7007" w:rsidRPr="00F74A42" w:rsidRDefault="00EB7007" w:rsidP="00EB7007">
      <w:pPr>
        <w:spacing w:line="240" w:lineRule="auto"/>
        <w:ind w:firstLine="720"/>
        <w:rPr>
          <w:lang w:val="en-US"/>
        </w:rPr>
      </w:pPr>
      <w:r w:rsidRPr="00F74A42">
        <w:rPr>
          <w:lang w:val="en-US"/>
        </w:rPr>
        <w:t>er kennt meinen Namen, darum will ich ihn schützen.</w:t>
      </w:r>
    </w:p>
    <w:p w14:paraId="6C937088" w14:textId="77777777" w:rsidR="00EB7007" w:rsidRPr="00F74A42" w:rsidRDefault="00EB7007" w:rsidP="00EB7007">
      <w:pPr>
        <w:spacing w:line="240" w:lineRule="auto"/>
        <w:rPr>
          <w:lang w:val="en-US"/>
        </w:rPr>
      </w:pPr>
      <w:r w:rsidRPr="00F74A42">
        <w:rPr>
          <w:lang w:val="en-US"/>
        </w:rPr>
        <w:t>Er ruft mich an</w:t>
      </w:r>
      <w:r>
        <w:rPr>
          <w:lang w:val="en-US"/>
        </w:rPr>
        <w:t xml:space="preserve">, darum will ich ihn erhören; </w:t>
      </w:r>
      <w:r>
        <w:rPr>
          <w:lang w:val="en-US"/>
        </w:rPr>
        <w:br/>
      </w:r>
      <w:r w:rsidRPr="00F74A42">
        <w:rPr>
          <w:lang w:val="en-US"/>
        </w:rPr>
        <w:t>ich bin bei ihm in der Not,</w:t>
      </w:r>
    </w:p>
    <w:p w14:paraId="6F50F07D" w14:textId="77777777" w:rsidR="00EB7007" w:rsidRPr="00F74A42" w:rsidRDefault="00EB7007" w:rsidP="00EB7007">
      <w:pPr>
        <w:spacing w:line="240" w:lineRule="auto"/>
        <w:rPr>
          <w:lang w:val="en-US"/>
        </w:rPr>
      </w:pPr>
      <w:r w:rsidRPr="00F74A42">
        <w:rPr>
          <w:lang w:val="en-US"/>
        </w:rPr>
        <w:t>ich will ihn herausreißen und zu Ehren bringen.</w:t>
      </w:r>
    </w:p>
    <w:p w14:paraId="0F26D896" w14:textId="77777777" w:rsidR="00EB7007" w:rsidRPr="00F74A42" w:rsidRDefault="00EB7007" w:rsidP="00EB7007">
      <w:pPr>
        <w:spacing w:line="240" w:lineRule="auto"/>
        <w:ind w:firstLine="720"/>
        <w:rPr>
          <w:lang w:val="en-US"/>
        </w:rPr>
      </w:pPr>
      <w:r w:rsidRPr="00F74A42">
        <w:rPr>
          <w:lang w:val="en-US"/>
        </w:rPr>
        <w:t>Ich will ihn sättigen mit langem Leben</w:t>
      </w:r>
    </w:p>
    <w:p w14:paraId="604F98A1" w14:textId="77777777" w:rsidR="00EB7007" w:rsidRPr="003656DF" w:rsidRDefault="00EB7007" w:rsidP="00EB7007">
      <w:pPr>
        <w:spacing w:line="240" w:lineRule="auto"/>
        <w:ind w:firstLine="720"/>
      </w:pPr>
      <w:r w:rsidRPr="00F74A42">
        <w:rPr>
          <w:lang w:val="en-US"/>
        </w:rPr>
        <w:t>und will ihm zeigen mein Heil.«</w:t>
      </w:r>
    </w:p>
    <w:p w14:paraId="689F43C9" w14:textId="77777777" w:rsidR="00EB7007" w:rsidRDefault="00EB7007" w:rsidP="00EB7007">
      <w:pPr>
        <w:pStyle w:val="Heading2"/>
      </w:pPr>
      <w:r>
        <w:t>Tagesgebet</w:t>
      </w:r>
    </w:p>
    <w:p w14:paraId="40F8540E" w14:textId="77777777" w:rsidR="00EB7007" w:rsidRDefault="00EB7007" w:rsidP="00EB7007">
      <w:r>
        <w:t>Jesus Christus,</w:t>
      </w:r>
    </w:p>
    <w:p w14:paraId="11BD755B" w14:textId="77777777" w:rsidR="00EB7007" w:rsidRDefault="00EB7007" w:rsidP="00EB7007">
      <w:r>
        <w:t>kein Weg war dir zu weit, keine Last zu schwer,</w:t>
      </w:r>
    </w:p>
    <w:p w14:paraId="2C4BD67D" w14:textId="77777777" w:rsidR="00EB7007" w:rsidRDefault="00EB7007" w:rsidP="00EB7007">
      <w:r>
        <w:t>damit uns das Leben leicht wird.</w:t>
      </w:r>
    </w:p>
    <w:p w14:paraId="74703640" w14:textId="77777777" w:rsidR="00EB7007" w:rsidRDefault="00EB7007" w:rsidP="00EB7007">
      <w:r>
        <w:t>Lehre uns den Weg der Demut,</w:t>
      </w:r>
    </w:p>
    <w:p w14:paraId="0FDE21F9" w14:textId="77777777" w:rsidR="00EB7007" w:rsidRDefault="00EB7007" w:rsidP="00EB7007">
      <w:r>
        <w:t>lehre uns, in Freiheit deinem Willen gehorsam zu sein</w:t>
      </w:r>
    </w:p>
    <w:p w14:paraId="57CA1683" w14:textId="77777777" w:rsidR="00EB7007" w:rsidRDefault="00EB7007" w:rsidP="00EB7007">
      <w:r>
        <w:lastRenderedPageBreak/>
        <w:t>und in der Begegnung mit dem Leid</w:t>
      </w:r>
    </w:p>
    <w:p w14:paraId="7ECE7D3F" w14:textId="77777777" w:rsidR="00EB7007" w:rsidRDefault="00EB7007" w:rsidP="00EB7007">
      <w:r>
        <w:t>deiner Liebe Raum zu geben.</w:t>
      </w:r>
    </w:p>
    <w:p w14:paraId="52A7DC09" w14:textId="77777777" w:rsidR="00EB7007" w:rsidRDefault="00EB7007" w:rsidP="00EB7007">
      <w:r>
        <w:t>Der du mit dem Vater und dem Heiligen Geist</w:t>
      </w:r>
    </w:p>
    <w:p w14:paraId="0CB132BE" w14:textId="77777777" w:rsidR="00EB7007" w:rsidRDefault="00EB7007" w:rsidP="00EB7007">
      <w:r>
        <w:t>Leben schaffst von Ewigkeit zu Ewigkeit. Amen.</w:t>
      </w:r>
    </w:p>
    <w:p w14:paraId="04F464F7" w14:textId="77777777" w:rsidR="00EB7007" w:rsidRDefault="00EB7007" w:rsidP="00EB7007">
      <w:pPr>
        <w:pStyle w:val="Heading2"/>
      </w:pPr>
      <w:r w:rsidRPr="00CD392F">
        <w:t>Lesungen</w:t>
      </w:r>
    </w:p>
    <w:p w14:paraId="2ED20537" w14:textId="77777777" w:rsidR="00EB7007" w:rsidRPr="00916469" w:rsidRDefault="00EB7007" w:rsidP="00EB7007">
      <w:pPr>
        <w:rPr>
          <w:b/>
        </w:rPr>
      </w:pPr>
      <w:r w:rsidRPr="00916469">
        <w:rPr>
          <w:b/>
        </w:rPr>
        <w:t>Jesaja 53,4</w:t>
      </w:r>
      <w:r>
        <w:rPr>
          <w:b/>
        </w:rPr>
        <w:t>–</w:t>
      </w:r>
      <w:r w:rsidRPr="00916469">
        <w:rPr>
          <w:b/>
        </w:rPr>
        <w:t>12</w:t>
      </w:r>
    </w:p>
    <w:p w14:paraId="4A1ECC46" w14:textId="77777777" w:rsidR="00EB7007" w:rsidRDefault="00EB7007" w:rsidP="00EB7007">
      <w:pPr>
        <w:rPr>
          <w:bCs/>
          <w:lang w:val="en-US"/>
        </w:rPr>
      </w:pPr>
      <w:r w:rsidRPr="00F74A42">
        <w:rPr>
          <w:bCs/>
          <w:lang w:val="en-US"/>
        </w:rPr>
        <w:t>Fürwahr,</w:t>
      </w:r>
      <w:r w:rsidRPr="00F74A42">
        <w:rPr>
          <w:lang w:val="en-US"/>
        </w:rPr>
        <w:t xml:space="preserve"> </w:t>
      </w:r>
      <w:r w:rsidRPr="00F74A42">
        <w:rPr>
          <w:bCs/>
          <w:lang w:val="en-US"/>
        </w:rPr>
        <w:t xml:space="preserve">er trug unsre Krankheit und lud auf sich unsre Schmerzen. </w:t>
      </w:r>
      <w:r>
        <w:rPr>
          <w:bCs/>
          <w:lang w:val="en-US"/>
        </w:rPr>
        <w:br/>
      </w:r>
      <w:r w:rsidRPr="00F74A42">
        <w:rPr>
          <w:bCs/>
          <w:lang w:val="en-US"/>
        </w:rPr>
        <w:t xml:space="preserve">Wir aber hielten ihn für den, </w:t>
      </w:r>
    </w:p>
    <w:p w14:paraId="1A8F633D" w14:textId="77777777" w:rsidR="00EB7007" w:rsidRDefault="00EB7007" w:rsidP="00EB7007">
      <w:pPr>
        <w:rPr>
          <w:bCs/>
          <w:lang w:val="en-US"/>
        </w:rPr>
      </w:pPr>
      <w:r w:rsidRPr="00F74A42">
        <w:rPr>
          <w:bCs/>
          <w:lang w:val="en-US"/>
        </w:rPr>
        <w:t>der geplagt und von Gott geschlagen und gemartert wäre.</w:t>
      </w:r>
      <w:r w:rsidRPr="00F74A42">
        <w:rPr>
          <w:lang w:val="en-US"/>
        </w:rPr>
        <w:t xml:space="preserve"> </w:t>
      </w:r>
    </w:p>
    <w:p w14:paraId="09DECB6B" w14:textId="77777777" w:rsidR="00EB7007" w:rsidRDefault="00EB7007" w:rsidP="00EB7007">
      <w:pPr>
        <w:rPr>
          <w:bCs/>
          <w:lang w:val="en-US"/>
        </w:rPr>
      </w:pPr>
      <w:r w:rsidRPr="00F74A42">
        <w:rPr>
          <w:bCs/>
          <w:lang w:val="en-US"/>
        </w:rPr>
        <w:t xml:space="preserve">Aber er ist um unsrer Missetat willen verwundet </w:t>
      </w:r>
    </w:p>
    <w:p w14:paraId="432E7A73" w14:textId="77777777" w:rsidR="00EB7007" w:rsidRDefault="00EB7007" w:rsidP="00EB7007">
      <w:pPr>
        <w:rPr>
          <w:lang w:val="en-US"/>
        </w:rPr>
      </w:pPr>
      <w:r w:rsidRPr="00F74A42">
        <w:rPr>
          <w:bCs/>
          <w:lang w:val="en-US"/>
        </w:rPr>
        <w:t>und</w:t>
      </w:r>
      <w:r w:rsidRPr="00F74A42">
        <w:rPr>
          <w:lang w:val="en-US"/>
        </w:rPr>
        <w:t xml:space="preserve"> </w:t>
      </w:r>
      <w:r w:rsidRPr="00F74A42">
        <w:rPr>
          <w:bCs/>
          <w:lang w:val="en-US"/>
        </w:rPr>
        <w:t>um unsrer Sünde willen zerschlagen.</w:t>
      </w:r>
      <w:r w:rsidRPr="00F74A42">
        <w:rPr>
          <w:lang w:val="en-US"/>
        </w:rPr>
        <w:t xml:space="preserve"> </w:t>
      </w:r>
    </w:p>
    <w:p w14:paraId="691C588E" w14:textId="77777777" w:rsidR="00EB7007" w:rsidRDefault="00EB7007" w:rsidP="00EB7007">
      <w:pPr>
        <w:rPr>
          <w:bCs/>
          <w:lang w:val="en-US"/>
        </w:rPr>
      </w:pPr>
      <w:r w:rsidRPr="00F74A42">
        <w:rPr>
          <w:bCs/>
          <w:lang w:val="en-US"/>
        </w:rPr>
        <w:t xml:space="preserve">Die Strafe liegt auf ihm, auf dass wir Frieden hätten, </w:t>
      </w:r>
    </w:p>
    <w:p w14:paraId="7F7E2410" w14:textId="77777777" w:rsidR="00EB7007" w:rsidRPr="00F74A42" w:rsidRDefault="00EB7007" w:rsidP="00EB7007">
      <w:pPr>
        <w:rPr>
          <w:lang w:val="en-US"/>
        </w:rPr>
      </w:pPr>
      <w:r w:rsidRPr="00F74A42">
        <w:rPr>
          <w:bCs/>
          <w:lang w:val="en-US"/>
        </w:rPr>
        <w:t>und durch seine Wunden sind wir geheilt.</w:t>
      </w:r>
    </w:p>
    <w:p w14:paraId="253A69E8" w14:textId="77777777" w:rsidR="00EB7007" w:rsidRPr="00F74A42" w:rsidRDefault="00EB7007" w:rsidP="00EB7007">
      <w:pPr>
        <w:rPr>
          <w:lang w:val="en-US"/>
        </w:rPr>
      </w:pPr>
    </w:p>
    <w:p w14:paraId="4CFDB8EE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Wir gingen alle in die Irre wie Schafe, ein jeder sah auf seinen Weg. </w:t>
      </w:r>
    </w:p>
    <w:p w14:paraId="3CAC5F86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Aber der HERR warf unser aller Sünde auf ihn. </w:t>
      </w:r>
    </w:p>
    <w:p w14:paraId="3BD96216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Als er gemartert ward, litt er doch willig </w:t>
      </w:r>
    </w:p>
    <w:p w14:paraId="1D94A7A2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tat seinen Mund nicht auf wie ein Lamm, </w:t>
      </w:r>
    </w:p>
    <w:p w14:paraId="6AEFA9D2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das zur Schlachtbank geführt wird; </w:t>
      </w:r>
    </w:p>
    <w:p w14:paraId="0752D16F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wie ein Schaf, das verstummt vor seinem Scherer, </w:t>
      </w:r>
    </w:p>
    <w:p w14:paraId="0F39316B" w14:textId="77777777" w:rsidR="00EB7007" w:rsidRPr="00F74A42" w:rsidRDefault="00EB7007" w:rsidP="00EB7007">
      <w:pPr>
        <w:rPr>
          <w:lang w:val="en-US"/>
        </w:rPr>
      </w:pPr>
      <w:r w:rsidRPr="00F74A42">
        <w:rPr>
          <w:lang w:val="en-US"/>
        </w:rPr>
        <w:t>tat er seinen Mund nicht auf.</w:t>
      </w:r>
    </w:p>
    <w:p w14:paraId="2029A226" w14:textId="77777777" w:rsidR="00EB7007" w:rsidRPr="00F74A42" w:rsidRDefault="00EB7007" w:rsidP="00EB7007">
      <w:pPr>
        <w:rPr>
          <w:lang w:val="en-US"/>
        </w:rPr>
      </w:pPr>
    </w:p>
    <w:p w14:paraId="783E6232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Er ist aus Angst und Gericht hinweggenommen. </w:t>
      </w:r>
    </w:p>
    <w:p w14:paraId="0C4A0291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Wer aber kann sein Geschick ermessen? </w:t>
      </w:r>
    </w:p>
    <w:p w14:paraId="0E512575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Denn er ist aus dem Lande der Lebendigen weggerissen, </w:t>
      </w:r>
    </w:p>
    <w:p w14:paraId="5A16B67F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da er für die Missetat meines Volks geplagt war. </w:t>
      </w:r>
    </w:p>
    <w:p w14:paraId="3463FA6F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man gab ihm sein Grab bei Gottlosen und bei Übeltätern, </w:t>
      </w:r>
    </w:p>
    <w:p w14:paraId="7A8B350F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als er gestorben war, </w:t>
      </w:r>
    </w:p>
    <w:p w14:paraId="497F7E41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wiewohl er niemand Unrecht getan hat </w:t>
      </w:r>
    </w:p>
    <w:p w14:paraId="3B1B5C8E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und kein Betrug in seinem Munde gewesen ist. </w:t>
      </w:r>
    </w:p>
    <w:p w14:paraId="23BA7E5E" w14:textId="77777777" w:rsidR="00EB7007" w:rsidRPr="00F74A42" w:rsidRDefault="00EB7007" w:rsidP="00EB7007">
      <w:pPr>
        <w:rPr>
          <w:lang w:val="en-US"/>
        </w:rPr>
      </w:pPr>
      <w:r w:rsidRPr="00F74A42">
        <w:rPr>
          <w:lang w:val="en-US"/>
        </w:rPr>
        <w:t>So wollte ihn der HERR zerschlagen mit Krankheit.</w:t>
      </w:r>
    </w:p>
    <w:p w14:paraId="448E9A44" w14:textId="77777777" w:rsidR="00EB7007" w:rsidRPr="00F74A42" w:rsidRDefault="00EB7007" w:rsidP="00EB7007">
      <w:pPr>
        <w:rPr>
          <w:lang w:val="en-US"/>
        </w:rPr>
      </w:pPr>
    </w:p>
    <w:p w14:paraId="2DC0EC6F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Wenn er sein Leben zum Schuldopfer gegeben hat, </w:t>
      </w:r>
    </w:p>
    <w:p w14:paraId="5D3B2DF9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wird er Nachkommen haben und in die Länge leben, </w:t>
      </w:r>
    </w:p>
    <w:p w14:paraId="425F8685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und des HERRN Plan wird durch seine Hand gelingen. </w:t>
      </w:r>
    </w:p>
    <w:p w14:paraId="65B866B8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Weil seine Seele sich abgemüht hat, </w:t>
      </w:r>
    </w:p>
    <w:p w14:paraId="6E4988D7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wird er das Licht schauen und die Fülle haben. </w:t>
      </w:r>
    </w:p>
    <w:p w14:paraId="1613A4CE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durch seine Erkenntnis wird er, </w:t>
      </w:r>
    </w:p>
    <w:p w14:paraId="0AA640B1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mein Knecht, der Gerechte, </w:t>
      </w:r>
    </w:p>
    <w:p w14:paraId="270C6F37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den Vielen Gerechtigkeit schaffen; </w:t>
      </w:r>
    </w:p>
    <w:p w14:paraId="23134B34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denn er trägt ihre Sünden. </w:t>
      </w:r>
    </w:p>
    <w:p w14:paraId="3638C28A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Darum will ich ihm die Vielen zur Beute geben </w:t>
      </w:r>
    </w:p>
    <w:p w14:paraId="3A8BE7E6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er soll die Starken zum Raube haben, </w:t>
      </w:r>
    </w:p>
    <w:p w14:paraId="244C2C23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dafür dass er sein Leben in den Tod gegeben hat </w:t>
      </w:r>
    </w:p>
    <w:p w14:paraId="1945FC6E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den Übeltätern gleichgerechnet ist </w:t>
      </w:r>
    </w:p>
    <w:p w14:paraId="2CF1C6E7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er die Sünde der Vielen getragen hat </w:t>
      </w:r>
    </w:p>
    <w:p w14:paraId="52685592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>und für die Übeltäter gebeten.</w:t>
      </w:r>
    </w:p>
    <w:p w14:paraId="07A7B116" w14:textId="77777777" w:rsidR="00EB7007" w:rsidRDefault="00EB7007" w:rsidP="00EB7007">
      <w:pPr>
        <w:rPr>
          <w:lang w:val="en-US"/>
        </w:rPr>
      </w:pPr>
    </w:p>
    <w:p w14:paraId="474153D0" w14:textId="77777777" w:rsidR="00EB7007" w:rsidRPr="00F74A42" w:rsidRDefault="00EB7007" w:rsidP="00EB7007">
      <w:pPr>
        <w:rPr>
          <w:b/>
          <w:lang w:val="en-US"/>
        </w:rPr>
      </w:pPr>
      <w:r w:rsidRPr="00F74A42">
        <w:rPr>
          <w:b/>
          <w:lang w:val="en-US"/>
        </w:rPr>
        <w:t>Hebräer 5,1</w:t>
      </w:r>
      <w:r>
        <w:rPr>
          <w:b/>
          <w:lang w:val="en-US"/>
        </w:rPr>
        <w:t>–</w:t>
      </w:r>
      <w:r w:rsidRPr="00F74A42">
        <w:rPr>
          <w:b/>
          <w:lang w:val="en-US"/>
        </w:rPr>
        <w:t>10</w:t>
      </w:r>
    </w:p>
    <w:p w14:paraId="30391C98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Denn jeder Hohepriester, </w:t>
      </w:r>
    </w:p>
    <w:p w14:paraId="1A0AB861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der von den Menschen genommen wird, </w:t>
      </w:r>
    </w:p>
    <w:p w14:paraId="28502DD1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der wird eingesetzt für die Menschen zum Dienst vor Gott, </w:t>
      </w:r>
    </w:p>
    <w:p w14:paraId="26FA76D4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damit er Gaben und Opfer darbringe für die Sünden. </w:t>
      </w:r>
    </w:p>
    <w:p w14:paraId="71AD7CED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Er kann mitfühlen mit denen, die unwissend sind und irren, </w:t>
      </w:r>
    </w:p>
    <w:p w14:paraId="279E8F1A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weil er auch selber Schwachheit an sich trägt. </w:t>
      </w:r>
    </w:p>
    <w:p w14:paraId="08E4ADCB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Darum muss er wie für das Volk, </w:t>
      </w:r>
    </w:p>
    <w:p w14:paraId="47EBF3F3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so auch für sich selbst opfern für die Sünden. </w:t>
      </w:r>
    </w:p>
    <w:p w14:paraId="41FA9BC0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niemand nimmt sich selbst die hohepriesterliche Würde, </w:t>
      </w:r>
    </w:p>
    <w:p w14:paraId="4635F2DC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sondern er wird von Gott berufen wie auch Aaron. </w:t>
      </w:r>
    </w:p>
    <w:p w14:paraId="1EB2C128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So hat auch Christus sich nicht selbst die Ehre beigelegt, </w:t>
      </w:r>
    </w:p>
    <w:p w14:paraId="4AA8F033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Hoherpriester zu werden, sondern der, </w:t>
      </w:r>
    </w:p>
    <w:p w14:paraId="4E13B81B" w14:textId="77777777" w:rsidR="00EB7007" w:rsidRDefault="00EB7007" w:rsidP="00EB7007">
      <w:pPr>
        <w:rPr>
          <w:lang w:val="en-US"/>
        </w:rPr>
      </w:pPr>
      <w:r>
        <w:rPr>
          <w:lang w:val="en-US"/>
        </w:rPr>
        <w:t>der zu ihm gesagt hat:</w:t>
      </w:r>
      <w:r w:rsidRPr="00F74A42">
        <w:rPr>
          <w:lang w:val="en-US"/>
        </w:rPr>
        <w:t xml:space="preserve"> </w:t>
      </w:r>
    </w:p>
    <w:p w14:paraId="658ACD02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»Du bist mein Sohn, heute habe ich dich gezeugt.« </w:t>
      </w:r>
    </w:p>
    <w:p w14:paraId="18E7A078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Wie er </w:t>
      </w:r>
      <w:r>
        <w:rPr>
          <w:lang w:val="en-US"/>
        </w:rPr>
        <w:t>auch an anderer Stelle spricht:</w:t>
      </w:r>
      <w:r w:rsidRPr="00F74A42">
        <w:rPr>
          <w:lang w:val="en-US"/>
        </w:rPr>
        <w:t xml:space="preserve"> </w:t>
      </w:r>
    </w:p>
    <w:p w14:paraId="0903CDCD" w14:textId="77777777" w:rsidR="00EB7007" w:rsidRPr="00F74A42" w:rsidRDefault="00EB7007" w:rsidP="00EB7007">
      <w:pPr>
        <w:rPr>
          <w:lang w:val="en-US"/>
        </w:rPr>
      </w:pPr>
      <w:r w:rsidRPr="00F74A42">
        <w:rPr>
          <w:lang w:val="en-US"/>
        </w:rPr>
        <w:t>»Du bist ein Priester in Ewigkeit nach der Ordnung Melchisedeks.«</w:t>
      </w:r>
    </w:p>
    <w:p w14:paraId="71FAD968" w14:textId="77777777" w:rsidR="00EB7007" w:rsidRPr="00F74A42" w:rsidRDefault="00EB7007" w:rsidP="00EB7007">
      <w:pPr>
        <w:rPr>
          <w:lang w:val="en-US"/>
        </w:rPr>
      </w:pPr>
    </w:p>
    <w:p w14:paraId="3F7363DE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er hat in den Tagen seines irdischen Lebens </w:t>
      </w:r>
    </w:p>
    <w:p w14:paraId="48CB0381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Bitten und Flehen mit lautem Schreien und mit Tränen dem dargebracht, </w:t>
      </w:r>
    </w:p>
    <w:p w14:paraId="2F524D1F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der ihn vom Tod erretten konnte; </w:t>
      </w:r>
    </w:p>
    <w:p w14:paraId="03656F43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er ist auch erhört worden, </w:t>
      </w:r>
    </w:p>
    <w:p w14:paraId="656A1E60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weil er Gott in Ehren hielt. </w:t>
      </w:r>
    </w:p>
    <w:p w14:paraId="331C3C31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So hat er, obwohl er Gottes Sohn war, </w:t>
      </w:r>
    </w:p>
    <w:p w14:paraId="5D3DEC2E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doch an dem, was er litt, Gehorsam gelernt. </w:t>
      </w:r>
    </w:p>
    <w:p w14:paraId="2B9A8C62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als er vollendet war, </w:t>
      </w:r>
    </w:p>
    <w:p w14:paraId="6308661D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ist er für alle, die ihm gehorsam sind, </w:t>
      </w:r>
    </w:p>
    <w:p w14:paraId="5442508F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der Urheber des ewigen Heils geworden, </w:t>
      </w:r>
    </w:p>
    <w:p w14:paraId="0F19589E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>genannt von Gott ein Hoherpriester nach der Ordnung Melchisedeks.</w:t>
      </w:r>
    </w:p>
    <w:p w14:paraId="5A6950A1" w14:textId="77777777" w:rsidR="00EB7007" w:rsidRDefault="00EB7007" w:rsidP="00EB7007">
      <w:pPr>
        <w:rPr>
          <w:lang w:val="en-US"/>
        </w:rPr>
      </w:pPr>
    </w:p>
    <w:p w14:paraId="15472947" w14:textId="77777777" w:rsidR="00EB7007" w:rsidRPr="00F74A42" w:rsidRDefault="00EB7007" w:rsidP="00EB7007">
      <w:pPr>
        <w:rPr>
          <w:b/>
          <w:lang w:val="en-US"/>
        </w:rPr>
      </w:pPr>
      <w:r w:rsidRPr="00F74A42">
        <w:rPr>
          <w:b/>
          <w:lang w:val="en-US"/>
        </w:rPr>
        <w:t>Markus 10,35</w:t>
      </w:r>
      <w:r>
        <w:rPr>
          <w:b/>
          <w:lang w:val="en-US"/>
        </w:rPr>
        <w:t>–</w:t>
      </w:r>
      <w:r w:rsidRPr="00F74A42">
        <w:rPr>
          <w:b/>
          <w:lang w:val="en-US"/>
        </w:rPr>
        <w:t>45</w:t>
      </w:r>
    </w:p>
    <w:p w14:paraId="660734C6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Da gingen zu ihm Jakobus und Johannes, </w:t>
      </w:r>
    </w:p>
    <w:p w14:paraId="3D8081AC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die Söhne des Zebedäus, und sprachen: </w:t>
      </w:r>
    </w:p>
    <w:p w14:paraId="05FB72FD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Meister, wir wollen, dass du für uns tust, </w:t>
      </w:r>
    </w:p>
    <w:p w14:paraId="1A76FCAC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um was wir dich bitten werden. </w:t>
      </w:r>
    </w:p>
    <w:p w14:paraId="61C82521" w14:textId="77777777" w:rsidR="00EB7007" w:rsidRDefault="00EB7007" w:rsidP="00EB7007">
      <w:pPr>
        <w:rPr>
          <w:b/>
          <w:bCs/>
          <w:lang w:val="en-US"/>
        </w:rPr>
      </w:pPr>
    </w:p>
    <w:p w14:paraId="56454A3D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Er sprach zu ihnen: </w:t>
      </w:r>
    </w:p>
    <w:p w14:paraId="3B3DEB8A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Was wollt ihr, dass ich für euch tue? </w:t>
      </w:r>
    </w:p>
    <w:p w14:paraId="5181DDC1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Sie sprachen zu ihm: </w:t>
      </w:r>
    </w:p>
    <w:p w14:paraId="7E252008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Gib uns, dass wir sitzen einer zu deiner Rechten </w:t>
      </w:r>
    </w:p>
    <w:p w14:paraId="714ADAD3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und einer zu deiner Linken in deiner Herrlichkeit. </w:t>
      </w:r>
    </w:p>
    <w:p w14:paraId="5FB9BDAC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Jesus aber sprach zu ihnen: </w:t>
      </w:r>
    </w:p>
    <w:p w14:paraId="73AE5469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Ihr wisst nicht, was ihr bittet. </w:t>
      </w:r>
    </w:p>
    <w:p w14:paraId="01E933B0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Könnt ihr den Kelch trinken, den ich trinke, </w:t>
      </w:r>
    </w:p>
    <w:p w14:paraId="6A709E02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oder euch taufen lassen mit der Taufe, mit der ich getauft werde? </w:t>
      </w:r>
    </w:p>
    <w:p w14:paraId="7D6A9FF9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Sie sprachen zu ihm: </w:t>
      </w:r>
    </w:p>
    <w:p w14:paraId="7E87FDDA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Ja, das können wir. </w:t>
      </w:r>
    </w:p>
    <w:p w14:paraId="422291B3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Jesus aber sprach zu ihnen: </w:t>
      </w:r>
    </w:p>
    <w:p w14:paraId="433C6375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Ihr werdet zwar den Kelch trinken, den ich trinke, </w:t>
      </w:r>
    </w:p>
    <w:p w14:paraId="7EC05AC3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und getauft werden mit der Taufe, mit der ich getauft werde; </w:t>
      </w:r>
    </w:p>
    <w:p w14:paraId="3466F42F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zu sitzen aber zu meiner Rechten oder zu meiner Linken, </w:t>
      </w:r>
    </w:p>
    <w:p w14:paraId="6CB286F6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das steht mir nicht zu, euch zu geben, </w:t>
      </w:r>
    </w:p>
    <w:p w14:paraId="17F08E0B" w14:textId="77777777" w:rsidR="00EB7007" w:rsidRPr="00F74A42" w:rsidRDefault="00EB7007" w:rsidP="00EB7007">
      <w:pPr>
        <w:rPr>
          <w:lang w:val="en-US"/>
        </w:rPr>
      </w:pPr>
      <w:r w:rsidRPr="00F74A42">
        <w:rPr>
          <w:lang w:val="en-US"/>
        </w:rPr>
        <w:t>sondern das wird denen zuteil, für die es bestimmt ist.</w:t>
      </w:r>
    </w:p>
    <w:p w14:paraId="02860D72" w14:textId="77777777" w:rsidR="00EB7007" w:rsidRPr="00F74A42" w:rsidRDefault="00EB7007" w:rsidP="00EB7007">
      <w:pPr>
        <w:rPr>
          <w:lang w:val="en-US"/>
        </w:rPr>
      </w:pPr>
    </w:p>
    <w:p w14:paraId="6BBE92E5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Und als das die Zehn hörten, </w:t>
      </w:r>
    </w:p>
    <w:p w14:paraId="09165C26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wurden sie unwillig über Jakobus und Johannes. </w:t>
      </w:r>
    </w:p>
    <w:p w14:paraId="39D9D913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Da rief Jesus sie zu sich und sprach zu ihnen: </w:t>
      </w:r>
    </w:p>
    <w:p w14:paraId="75697B60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Ihr wisst, die als Herrscher gelten, halten ihre Völker nieder, </w:t>
      </w:r>
    </w:p>
    <w:p w14:paraId="6AAF0B08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und ihre Mächtigen tun ihnen Gewalt an. </w:t>
      </w:r>
    </w:p>
    <w:p w14:paraId="5847272B" w14:textId="77777777" w:rsidR="00EB7007" w:rsidRDefault="00EB7007" w:rsidP="00EB7007">
      <w:pPr>
        <w:rPr>
          <w:lang w:val="en-US"/>
        </w:rPr>
      </w:pPr>
      <w:r w:rsidRPr="00F74A42">
        <w:rPr>
          <w:lang w:val="en-US"/>
        </w:rPr>
        <w:t xml:space="preserve">Aber so ist es unter euch nicht; </w:t>
      </w:r>
    </w:p>
    <w:p w14:paraId="3CB680BA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sondern wer groß sein will unter euch, der soll euer Diener sein; </w:t>
      </w:r>
    </w:p>
    <w:p w14:paraId="40752CD2" w14:textId="77777777" w:rsidR="00EB7007" w:rsidRDefault="00EB7007" w:rsidP="00EB7007">
      <w:pPr>
        <w:rPr>
          <w:b/>
          <w:bCs/>
          <w:lang w:val="en-US"/>
        </w:rPr>
      </w:pPr>
      <w:r w:rsidRPr="00F74A42">
        <w:rPr>
          <w:lang w:val="en-US"/>
        </w:rPr>
        <w:t xml:space="preserve">und wer unter euch der Erste sein will, der soll aller Knecht sein. </w:t>
      </w:r>
    </w:p>
    <w:p w14:paraId="6A45588A" w14:textId="77777777" w:rsidR="00EB7007" w:rsidRPr="00F74A42" w:rsidRDefault="00EB7007" w:rsidP="00EB7007">
      <w:pPr>
        <w:rPr>
          <w:bCs/>
          <w:lang w:val="en-US"/>
        </w:rPr>
      </w:pPr>
      <w:r w:rsidRPr="00F74A42">
        <w:rPr>
          <w:lang w:val="en-US"/>
        </w:rPr>
        <w:t xml:space="preserve">Denn auch </w:t>
      </w:r>
      <w:r w:rsidRPr="00F74A42">
        <w:rPr>
          <w:bCs/>
          <w:lang w:val="en-US"/>
        </w:rPr>
        <w:t xml:space="preserve">der Menschensohn ist nicht gekommen, </w:t>
      </w:r>
    </w:p>
    <w:p w14:paraId="0162A7B0" w14:textId="77777777" w:rsidR="00EB7007" w:rsidRPr="00F74A42" w:rsidRDefault="00EB7007" w:rsidP="00EB7007">
      <w:pPr>
        <w:rPr>
          <w:bCs/>
          <w:lang w:val="en-US"/>
        </w:rPr>
      </w:pPr>
      <w:r w:rsidRPr="00F74A42">
        <w:rPr>
          <w:bCs/>
          <w:lang w:val="en-US"/>
        </w:rPr>
        <w:t xml:space="preserve">dass er sich dienen lasse, </w:t>
      </w:r>
    </w:p>
    <w:p w14:paraId="40C7C096" w14:textId="77777777" w:rsidR="00EB7007" w:rsidRPr="00F74A42" w:rsidRDefault="00EB7007" w:rsidP="00EB7007">
      <w:pPr>
        <w:rPr>
          <w:lang w:val="en-US"/>
        </w:rPr>
      </w:pPr>
      <w:r w:rsidRPr="00F74A42">
        <w:rPr>
          <w:bCs/>
          <w:lang w:val="en-US"/>
        </w:rPr>
        <w:t>sondern dass er diene und sein Leben gebe als Lösegeld für viele.</w:t>
      </w:r>
    </w:p>
    <w:p w14:paraId="4A34166E" w14:textId="77777777" w:rsidR="00EB7007" w:rsidRDefault="00EB7007" w:rsidP="00EB7007">
      <w:pPr>
        <w:pStyle w:val="Heading2"/>
      </w:pPr>
      <w:r>
        <w:t>Fürbittengebet</w:t>
      </w:r>
    </w:p>
    <w:p w14:paraId="4B4D5A65" w14:textId="77777777" w:rsidR="00EB7007" w:rsidRDefault="00EB7007" w:rsidP="00EB7007">
      <w:r>
        <w:t>Herr, unser Gott,</w:t>
      </w:r>
    </w:p>
    <w:p w14:paraId="7191A5C3" w14:textId="77777777" w:rsidR="00EB7007" w:rsidRDefault="00EB7007" w:rsidP="00EB7007">
      <w:r>
        <w:t>du hast deinen Sohn Jesus Christus für uns gegeben,</w:t>
      </w:r>
    </w:p>
    <w:p w14:paraId="7B911835" w14:textId="77777777" w:rsidR="00EB7007" w:rsidRDefault="00EB7007" w:rsidP="00EB7007">
      <w:r>
        <w:t>damit wir von unseren Sünden befreit werden.</w:t>
      </w:r>
    </w:p>
    <w:p w14:paraId="085A9887" w14:textId="77777777" w:rsidR="00EB7007" w:rsidRDefault="00EB7007" w:rsidP="00EB7007">
      <w:r>
        <w:t>Nur durch deine Gnade können wir vor dir bestehen.</w:t>
      </w:r>
    </w:p>
    <w:p w14:paraId="169A1C7B" w14:textId="77777777" w:rsidR="00EB7007" w:rsidRDefault="00EB7007" w:rsidP="00EB7007"/>
    <w:p w14:paraId="31435F52" w14:textId="77777777" w:rsidR="00EB7007" w:rsidRDefault="00EB7007" w:rsidP="00EB7007">
      <w:r>
        <w:t>Herr, gerechter Gott,</w:t>
      </w:r>
    </w:p>
    <w:p w14:paraId="00AC8EF4" w14:textId="77777777" w:rsidR="00EB7007" w:rsidRDefault="00EB7007" w:rsidP="00EB7007">
      <w:r>
        <w:t>bewahre deine Kirche vor Hochmut.</w:t>
      </w:r>
    </w:p>
    <w:p w14:paraId="76F4E906" w14:textId="77777777" w:rsidR="00EB7007" w:rsidRDefault="00EB7007" w:rsidP="00EB7007">
      <w:r>
        <w:t>Lass sie und alle, die in ihr arbeiten,</w:t>
      </w:r>
    </w:p>
    <w:p w14:paraId="2C9C88D6" w14:textId="77777777" w:rsidR="00EB7007" w:rsidRDefault="00EB7007" w:rsidP="00EB7007">
      <w:r>
        <w:t>Demut finden vor dir und deinen Werken.</w:t>
      </w:r>
    </w:p>
    <w:p w14:paraId="0C3A504A" w14:textId="77777777" w:rsidR="00EB7007" w:rsidRDefault="00EB7007" w:rsidP="00EB7007">
      <w:r>
        <w:t>Führe sie und uns in dein kommendes Reich.</w:t>
      </w:r>
    </w:p>
    <w:p w14:paraId="3426D27E" w14:textId="77777777" w:rsidR="00EB7007" w:rsidRDefault="00EB7007" w:rsidP="00EB7007">
      <w:r>
        <w:t>Wir rufen zu dir:</w:t>
      </w:r>
    </w:p>
    <w:p w14:paraId="5065FAAC" w14:textId="77777777" w:rsidR="00EB7007" w:rsidRPr="009279A7" w:rsidRDefault="00EB7007" w:rsidP="00EB7007">
      <w:pPr>
        <w:rPr>
          <w:i/>
        </w:rPr>
      </w:pPr>
      <w:r w:rsidRPr="009279A7">
        <w:rPr>
          <w:i/>
        </w:rPr>
        <w:t>Herr, erbarme dich.</w:t>
      </w:r>
    </w:p>
    <w:p w14:paraId="734E7C96" w14:textId="77777777" w:rsidR="00EB7007" w:rsidRDefault="00EB7007" w:rsidP="00EB7007"/>
    <w:p w14:paraId="250E7A1C" w14:textId="77777777" w:rsidR="00EB7007" w:rsidRDefault="00EB7007" w:rsidP="00EB7007">
      <w:r>
        <w:t>Herr, beschützender Gott,</w:t>
      </w:r>
    </w:p>
    <w:p w14:paraId="376F4223" w14:textId="77777777" w:rsidR="00EB7007" w:rsidRDefault="00EB7007" w:rsidP="00EB7007">
      <w:r>
        <w:t>wir behandeln deine Schöpfung hochmütig und eigennützig.</w:t>
      </w:r>
    </w:p>
    <w:p w14:paraId="42491ADF" w14:textId="77777777" w:rsidR="00EB7007" w:rsidRDefault="00EB7007" w:rsidP="00EB7007">
      <w:r>
        <w:t>Schütze die, die sich nicht selbst schützen können.</w:t>
      </w:r>
    </w:p>
    <w:p w14:paraId="0998B4E8" w14:textId="77777777" w:rsidR="00EB7007" w:rsidRDefault="00EB7007" w:rsidP="00EB7007">
      <w:r>
        <w:t>Hilf uns, in Frieden in deiner Schöpfung zu leben.</w:t>
      </w:r>
      <w:r w:rsidRPr="00B15445">
        <w:t xml:space="preserve"> </w:t>
      </w:r>
    </w:p>
    <w:p w14:paraId="4260DE3B" w14:textId="77777777" w:rsidR="00EB7007" w:rsidRDefault="00EB7007" w:rsidP="00EB7007">
      <w:r>
        <w:t>Wir rufen zu dir:</w:t>
      </w:r>
    </w:p>
    <w:p w14:paraId="193A4EE2" w14:textId="77777777" w:rsidR="00EB7007" w:rsidRPr="009279A7" w:rsidRDefault="00EB7007" w:rsidP="00EB7007">
      <w:pPr>
        <w:rPr>
          <w:i/>
        </w:rPr>
      </w:pPr>
      <w:r w:rsidRPr="009279A7">
        <w:rPr>
          <w:i/>
        </w:rPr>
        <w:t>Herr, erbarme dich.</w:t>
      </w:r>
    </w:p>
    <w:p w14:paraId="6CF0F895" w14:textId="77777777" w:rsidR="00EB7007" w:rsidRDefault="00EB7007" w:rsidP="00EB7007"/>
    <w:p w14:paraId="737D6D14" w14:textId="77777777" w:rsidR="00EB7007" w:rsidRDefault="00EB7007" w:rsidP="00EB7007">
      <w:r>
        <w:t>Herr, erleuchtender Gott,</w:t>
      </w:r>
    </w:p>
    <w:p w14:paraId="2DCE8955" w14:textId="77777777" w:rsidR="00EB7007" w:rsidRDefault="00EB7007" w:rsidP="00EB7007">
      <w:r>
        <w:t xml:space="preserve">Ehrgeiz prägt unser Leben. </w:t>
      </w:r>
    </w:p>
    <w:p w14:paraId="67775F76" w14:textId="77777777" w:rsidR="00EB7007" w:rsidRDefault="00EB7007" w:rsidP="00EB7007">
      <w:r>
        <w:t>Wir sollen und wollen immer besser sein als andere.</w:t>
      </w:r>
    </w:p>
    <w:p w14:paraId="69962D0C" w14:textId="77777777" w:rsidR="00EB7007" w:rsidRDefault="00EB7007" w:rsidP="00EB7007">
      <w:r>
        <w:t>Zeige uns Ziele, für die es sich wirklich lohnt,</w:t>
      </w:r>
    </w:p>
    <w:p w14:paraId="414B16E0" w14:textId="77777777" w:rsidR="00EB7007" w:rsidRDefault="00EB7007" w:rsidP="00EB7007">
      <w:r>
        <w:t>Ehrgeiz zu entwickeln,</w:t>
      </w:r>
    </w:p>
    <w:p w14:paraId="78B97054" w14:textId="77777777" w:rsidR="00EB7007" w:rsidRDefault="00EB7007" w:rsidP="00EB7007">
      <w:r>
        <w:t>und schütze uns vor falschen Wegen.</w:t>
      </w:r>
    </w:p>
    <w:p w14:paraId="7D17485D" w14:textId="77777777" w:rsidR="00EB7007" w:rsidRDefault="00EB7007" w:rsidP="00EB7007">
      <w:r>
        <w:t>Wir rufen zu dir:</w:t>
      </w:r>
    </w:p>
    <w:p w14:paraId="01400FC0" w14:textId="77777777" w:rsidR="00EB7007" w:rsidRPr="009279A7" w:rsidRDefault="00EB7007" w:rsidP="00EB7007">
      <w:pPr>
        <w:rPr>
          <w:i/>
        </w:rPr>
      </w:pPr>
      <w:r w:rsidRPr="009279A7">
        <w:rPr>
          <w:i/>
        </w:rPr>
        <w:t>Herr, erbarme dich.</w:t>
      </w:r>
    </w:p>
    <w:p w14:paraId="11A8E4E3" w14:textId="77777777" w:rsidR="00EB7007" w:rsidRDefault="00EB7007" w:rsidP="00EB7007"/>
    <w:p w14:paraId="17618B6C" w14:textId="77777777" w:rsidR="00EB7007" w:rsidRDefault="00EB7007" w:rsidP="00EB7007">
      <w:r>
        <w:t>Herr, friedenbringender Gott,</w:t>
      </w:r>
    </w:p>
    <w:p w14:paraId="142E5AA2" w14:textId="77777777" w:rsidR="00EB7007" w:rsidRDefault="00EB7007" w:rsidP="00EB7007">
      <w:r>
        <w:t>die Welt ist voller Neid und Zwietracht,</w:t>
      </w:r>
    </w:p>
    <w:p w14:paraId="5157B102" w14:textId="77777777" w:rsidR="00EB7007" w:rsidRDefault="00EB7007" w:rsidP="00EB7007">
      <w:r>
        <w:t>die zu Streit und Krieg führen.</w:t>
      </w:r>
    </w:p>
    <w:p w14:paraId="2C2E8C1B" w14:textId="77777777" w:rsidR="00EB7007" w:rsidRDefault="00EB7007" w:rsidP="00EB7007">
      <w:r>
        <w:t>Zeige den Mächtigen deinen Frieden,</w:t>
      </w:r>
    </w:p>
    <w:p w14:paraId="10C1B909" w14:textId="77777777" w:rsidR="00EB7007" w:rsidRDefault="00EB7007" w:rsidP="00EB7007">
      <w:r>
        <w:t>so dass sie der Gewalt entsagen.</w:t>
      </w:r>
    </w:p>
    <w:p w14:paraId="72E43DD9" w14:textId="77777777" w:rsidR="00EB7007" w:rsidRDefault="00EB7007" w:rsidP="00EB7007">
      <w:r>
        <w:t>Wir rufen zu dir:</w:t>
      </w:r>
    </w:p>
    <w:p w14:paraId="392594C9" w14:textId="77777777" w:rsidR="00EB7007" w:rsidRPr="009279A7" w:rsidRDefault="00EB7007" w:rsidP="00EB7007">
      <w:pPr>
        <w:rPr>
          <w:i/>
        </w:rPr>
      </w:pPr>
      <w:r w:rsidRPr="009279A7">
        <w:rPr>
          <w:i/>
        </w:rPr>
        <w:t>Herr, erbarme dich.</w:t>
      </w:r>
    </w:p>
    <w:p w14:paraId="71C9ACAC" w14:textId="77777777" w:rsidR="00EB7007" w:rsidRDefault="00EB7007" w:rsidP="00EB7007"/>
    <w:p w14:paraId="60F23187" w14:textId="77777777" w:rsidR="00EB7007" w:rsidRDefault="00EB7007" w:rsidP="00EB7007">
      <w:r>
        <w:t>Herr, lebensspendender Gott,</w:t>
      </w:r>
    </w:p>
    <w:p w14:paraId="4662E960" w14:textId="77777777" w:rsidR="00EB7007" w:rsidRDefault="00EB7007" w:rsidP="00EB7007">
      <w:r>
        <w:t xml:space="preserve">unser Leben ist geschenktes Leben </w:t>
      </w:r>
    </w:p>
    <w:p w14:paraId="5B9FDFD7" w14:textId="77777777" w:rsidR="00EB7007" w:rsidRDefault="00EB7007" w:rsidP="00EB7007">
      <w:r>
        <w:t>und in Krankheit und Tod zeigt sich,</w:t>
      </w:r>
    </w:p>
    <w:p w14:paraId="1F5B1E63" w14:textId="77777777" w:rsidR="00EB7007" w:rsidRDefault="00EB7007" w:rsidP="00EB7007">
      <w:r>
        <w:t>wie wertvoll es ist.</w:t>
      </w:r>
    </w:p>
    <w:p w14:paraId="05A9894B" w14:textId="77777777" w:rsidR="00EB7007" w:rsidRDefault="00EB7007" w:rsidP="00EB7007">
      <w:r>
        <w:t xml:space="preserve">Doch der Tod ist nicht das Ende, </w:t>
      </w:r>
    </w:p>
    <w:p w14:paraId="5404C71B" w14:textId="77777777" w:rsidR="00EB7007" w:rsidRDefault="00EB7007" w:rsidP="00EB7007">
      <w:r>
        <w:t>sondern der Weg zu Dir.</w:t>
      </w:r>
    </w:p>
    <w:p w14:paraId="56572DE0" w14:textId="77777777" w:rsidR="00EB7007" w:rsidRDefault="00EB7007" w:rsidP="00EB7007">
      <w:r>
        <w:t>Stärke Sterbende und Kranke mit deiner Gegenwart und Hoffnung.</w:t>
      </w:r>
    </w:p>
    <w:p w14:paraId="6987C6C2" w14:textId="77777777" w:rsidR="00EB7007" w:rsidRDefault="00EB7007" w:rsidP="00EB7007">
      <w:r>
        <w:t>Wir rufen zu dir:</w:t>
      </w:r>
    </w:p>
    <w:p w14:paraId="18E0FF42" w14:textId="77777777" w:rsidR="00EB7007" w:rsidRPr="009279A7" w:rsidRDefault="00EB7007" w:rsidP="00EB7007">
      <w:pPr>
        <w:rPr>
          <w:i/>
        </w:rPr>
      </w:pPr>
      <w:r w:rsidRPr="009279A7">
        <w:rPr>
          <w:i/>
        </w:rPr>
        <w:t>Herr, erbarme dich.</w:t>
      </w:r>
    </w:p>
    <w:p w14:paraId="0AAD4758" w14:textId="77777777" w:rsidR="00EB7007" w:rsidRDefault="00EB7007" w:rsidP="00EB7007"/>
    <w:p w14:paraId="3496AF92" w14:textId="77777777" w:rsidR="00EB7007" w:rsidRDefault="00EB7007" w:rsidP="00EB7007">
      <w:r>
        <w:t>In der Stille können wir vor dich bringen, was auf unseren Herzen lastet.</w:t>
      </w:r>
    </w:p>
    <w:p w14:paraId="13DA3B26" w14:textId="77777777" w:rsidR="00EB7007" w:rsidRDefault="00EB7007" w:rsidP="00EB7007">
      <w:r>
        <w:t>(Stille)</w:t>
      </w:r>
    </w:p>
    <w:p w14:paraId="361BE2BE" w14:textId="77777777" w:rsidR="00EB7007" w:rsidRDefault="00EB7007" w:rsidP="00EB7007"/>
    <w:p w14:paraId="66D666DE" w14:textId="77777777" w:rsidR="00EB7007" w:rsidRDefault="00EB7007" w:rsidP="00EB7007">
      <w:r>
        <w:t>Wir rufen zu dir:</w:t>
      </w:r>
    </w:p>
    <w:p w14:paraId="4A35364E" w14:textId="77777777" w:rsidR="00EB7007" w:rsidRPr="002B2591" w:rsidRDefault="00EB7007" w:rsidP="00EB7007">
      <w:pPr>
        <w:rPr>
          <w:i/>
        </w:rPr>
      </w:pPr>
      <w:r>
        <w:t>Herr,</w:t>
      </w:r>
      <w:r>
        <w:rPr>
          <w:i/>
        </w:rPr>
        <w:t xml:space="preserve"> erbarme dich.</w:t>
      </w:r>
    </w:p>
    <w:p w14:paraId="76711823" w14:textId="77777777" w:rsidR="00EB7007" w:rsidRDefault="00EB7007" w:rsidP="00EB7007"/>
    <w:p w14:paraId="6BB7F3B1" w14:textId="77777777" w:rsidR="00EB7007" w:rsidRDefault="00EB7007" w:rsidP="00EB7007">
      <w:r>
        <w:t>Herr, dreieiniger Gott,</w:t>
      </w:r>
    </w:p>
    <w:p w14:paraId="0B0CCC9C" w14:textId="77777777" w:rsidR="00EB7007" w:rsidRDefault="00EB7007" w:rsidP="00EB7007">
      <w:r>
        <w:t>durch deinen Sohn Jesus Christus, unseren Bruder,</w:t>
      </w:r>
    </w:p>
    <w:p w14:paraId="0512212A" w14:textId="77777777" w:rsidR="00EB7007" w:rsidRDefault="00EB7007" w:rsidP="00EB7007">
      <w:r>
        <w:t>hast du uns deine Gnade offenbar gemacht.</w:t>
      </w:r>
    </w:p>
    <w:p w14:paraId="238F0D58" w14:textId="77777777" w:rsidR="00EB7007" w:rsidRDefault="00EB7007" w:rsidP="00EB7007">
      <w:r>
        <w:t>Wir vertrauen dir unsere Gebete an.</w:t>
      </w:r>
    </w:p>
    <w:p w14:paraId="41FFAE94" w14:textId="77777777" w:rsidR="00EB7007" w:rsidRDefault="00EB7007" w:rsidP="00EB7007">
      <w:r>
        <w:t>Dir sei Lob und Ehre in Ewigkeit. Amen.</w:t>
      </w:r>
    </w:p>
    <w:p w14:paraId="08D933CB" w14:textId="77777777" w:rsidR="00EB7007" w:rsidRDefault="00EB7007" w:rsidP="00EB7007">
      <w:pPr>
        <w:pStyle w:val="Heading2"/>
      </w:pPr>
      <w:r>
        <w:t>Lesepredigten</w:t>
      </w:r>
    </w:p>
    <w:p w14:paraId="0FA4A5ED" w14:textId="77777777" w:rsidR="00EB7007" w:rsidRPr="007E23F8" w:rsidRDefault="00EB7007" w:rsidP="00EB7007">
      <w:r>
        <w:t>Siehe Judika, Reihe I, aber zu beachten ist, dass der Jahreskontext verschieden ist.</w:t>
      </w:r>
    </w:p>
    <w:p w14:paraId="3A7E2AE6" w14:textId="77777777" w:rsidR="00EB7007" w:rsidRDefault="00EB7007" w:rsidP="00EB7007">
      <w:pPr>
        <w:pStyle w:val="Heading2"/>
      </w:pPr>
      <w:r>
        <w:t>Liedvorschläge (EG)</w:t>
      </w:r>
    </w:p>
    <w:p w14:paraId="15407D11" w14:textId="77777777" w:rsidR="00EB7007" w:rsidRDefault="00EB7007" w:rsidP="00EB7007">
      <w:pPr>
        <w:rPr>
          <w:rStyle w:val="Heading3Char"/>
        </w:rPr>
      </w:pPr>
      <w:r w:rsidRPr="00181276">
        <w:rPr>
          <w:rStyle w:val="Heading3Char"/>
        </w:rPr>
        <w:t>Eingangslied:</w:t>
      </w:r>
    </w:p>
    <w:p w14:paraId="660AC1E6" w14:textId="77777777" w:rsidR="00EB7007" w:rsidRDefault="00EB7007" w:rsidP="00EB7007">
      <w:r>
        <w:t>268 Strahlen brechen viele</w:t>
      </w:r>
    </w:p>
    <w:p w14:paraId="45BD94C2" w14:textId="77777777" w:rsidR="00EB7007" w:rsidRDefault="00EB7007" w:rsidP="00EB7007">
      <w:r>
        <w:t>437 Die helle Sonn’ leucht jetzt herfür</w:t>
      </w:r>
    </w:p>
    <w:p w14:paraId="1500A827" w14:textId="77777777" w:rsidR="00EB7007" w:rsidRDefault="00EB7007" w:rsidP="00EB7007">
      <w:r w:rsidRPr="00181276">
        <w:rPr>
          <w:rStyle w:val="Heading3Char"/>
        </w:rPr>
        <w:t>Wochenlied:</w:t>
      </w:r>
    </w:p>
    <w:p w14:paraId="553F9331" w14:textId="77777777" w:rsidR="00EB7007" w:rsidRDefault="00EB7007" w:rsidP="00EB7007">
      <w:r>
        <w:t>223 Das Wort geht von dem Vater aus</w:t>
      </w:r>
    </w:p>
    <w:p w14:paraId="02FEB365" w14:textId="77777777" w:rsidR="00EB7007" w:rsidRDefault="00EB7007" w:rsidP="00EB7007">
      <w:r>
        <w:t>331 Großer Gott, wir loben dich</w:t>
      </w:r>
    </w:p>
    <w:p w14:paraId="0034CF16" w14:textId="77777777" w:rsidR="00EB7007" w:rsidRDefault="00EB7007" w:rsidP="00EB7007">
      <w:r w:rsidRPr="00181276">
        <w:rPr>
          <w:rStyle w:val="Heading3Char"/>
        </w:rPr>
        <w:t>Predigtlied:</w:t>
      </w:r>
      <w:r>
        <w:t xml:space="preserve"> </w:t>
      </w:r>
    </w:p>
    <w:p w14:paraId="04F9249D" w14:textId="77777777" w:rsidR="00EB7007" w:rsidRDefault="00EB7007" w:rsidP="00EB7007">
      <w:r>
        <w:t>350 Christi Blut und Ehrenkleid</w:t>
      </w:r>
    </w:p>
    <w:p w14:paraId="64FE4630" w14:textId="77777777" w:rsidR="00EB7007" w:rsidRDefault="00EB7007" w:rsidP="00EB7007">
      <w:r>
        <w:t>406,1–3 Bei dir, Jesu, will ich bleiben</w:t>
      </w:r>
    </w:p>
    <w:p w14:paraId="09D78102" w14:textId="77777777" w:rsidR="00EB7007" w:rsidRDefault="00EB7007" w:rsidP="00EB7007">
      <w:r w:rsidRPr="00181276">
        <w:rPr>
          <w:rStyle w:val="Heading3Char"/>
        </w:rPr>
        <w:t>Ausgangslied:</w:t>
      </w:r>
      <w:r>
        <w:t xml:space="preserve"> </w:t>
      </w:r>
    </w:p>
    <w:p w14:paraId="2B7CD928" w14:textId="77777777" w:rsidR="00EB7007" w:rsidRDefault="00EB7007" w:rsidP="00EB7007">
      <w:r>
        <w:t>170 Komm, Herr, segne uns</w:t>
      </w:r>
    </w:p>
    <w:p w14:paraId="6FA3AC8B" w14:textId="77777777" w:rsidR="00EB7007" w:rsidRDefault="00EB7007" w:rsidP="00EB7007">
      <w:r>
        <w:t>384 Lasset uns mit Jesus ziehen</w:t>
      </w:r>
    </w:p>
    <w:p w14:paraId="751F489A" w14:textId="77777777" w:rsidR="00EB7007" w:rsidRDefault="00EB7007" w:rsidP="00EB7007">
      <w:pPr>
        <w:rPr>
          <w:color w:val="000000" w:themeColor="text1"/>
        </w:rPr>
      </w:pPr>
    </w:p>
    <w:p w14:paraId="4C3142BE" w14:textId="77777777" w:rsidR="00BA6764" w:rsidRDefault="00BA6764" w:rsidP="00CD392F">
      <w:pPr>
        <w:rPr>
          <w:color w:val="000000" w:themeColor="text1"/>
        </w:rPr>
      </w:pPr>
      <w:bookmarkStart w:id="2" w:name="_GoBack"/>
      <w:bookmarkEnd w:id="2"/>
    </w:p>
    <w:p w14:paraId="18DA442C" w14:textId="77777777" w:rsidR="00BA6764" w:rsidRDefault="00BA6764" w:rsidP="00CD392F">
      <w:pPr>
        <w:rPr>
          <w:color w:val="000000" w:themeColor="text1"/>
        </w:rPr>
      </w:pPr>
    </w:p>
    <w:p w14:paraId="08761AF6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35F51414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16100C66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FDD00" w14:textId="77777777" w:rsidR="0022455C" w:rsidRDefault="0022455C" w:rsidP="00CD392F">
      <w:r>
        <w:separator/>
      </w:r>
    </w:p>
  </w:endnote>
  <w:endnote w:type="continuationSeparator" w:id="0">
    <w:p w14:paraId="77E67D95" w14:textId="77777777" w:rsidR="0022455C" w:rsidRDefault="0022455C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11DE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735EB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22455C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22455C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96F02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0C64F" w14:textId="77777777" w:rsidR="0022455C" w:rsidRDefault="0022455C" w:rsidP="00CD392F">
      <w:r>
        <w:separator/>
      </w:r>
    </w:p>
  </w:footnote>
  <w:footnote w:type="continuationSeparator" w:id="0">
    <w:p w14:paraId="7EAF1353" w14:textId="77777777" w:rsidR="0022455C" w:rsidRDefault="0022455C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C657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BB616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7A9CE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07"/>
    <w:rsid w:val="0006672A"/>
    <w:rsid w:val="000D137E"/>
    <w:rsid w:val="00110731"/>
    <w:rsid w:val="00181276"/>
    <w:rsid w:val="00203CD4"/>
    <w:rsid w:val="0020755B"/>
    <w:rsid w:val="0022455C"/>
    <w:rsid w:val="00251C95"/>
    <w:rsid w:val="002B6820"/>
    <w:rsid w:val="003335EB"/>
    <w:rsid w:val="003656DF"/>
    <w:rsid w:val="003A7675"/>
    <w:rsid w:val="00417ED0"/>
    <w:rsid w:val="00432D86"/>
    <w:rsid w:val="004F445D"/>
    <w:rsid w:val="005B43B6"/>
    <w:rsid w:val="00753B75"/>
    <w:rsid w:val="00770280"/>
    <w:rsid w:val="007E23F8"/>
    <w:rsid w:val="00864243"/>
    <w:rsid w:val="008969E6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EB7007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BAB04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0</TotalTime>
  <Pages>6</Pages>
  <Words>1273</Words>
  <Characters>7260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2017-04-24T18:35:00Z</dcterms:created>
  <dcterms:modified xsi:type="dcterms:W3CDTF">2017-04-24T18:35:00Z</dcterms:modified>
</cp:coreProperties>
</file>