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7A24D" w14:textId="77777777" w:rsidR="00533F3B" w:rsidRPr="00CB318A" w:rsidRDefault="00533F3B" w:rsidP="00533F3B">
      <w:pPr>
        <w:pStyle w:val="Heading1"/>
      </w:pPr>
      <w:bookmarkStart w:id="0" w:name="_Toc305669973"/>
      <w:r w:rsidRPr="00CB318A">
        <w:t xml:space="preserve">1. Sonntag nach dem Christfest, Jahrgang C </w:t>
      </w:r>
      <w:r w:rsidRPr="00CB318A">
        <w:br/>
        <w:t>(First Sunday of Christmas)</w:t>
      </w:r>
      <w:bookmarkEnd w:id="0"/>
    </w:p>
    <w:p w14:paraId="0E7A6D2B" w14:textId="77777777" w:rsidR="00533F3B" w:rsidRPr="00CB318A" w:rsidRDefault="00533F3B" w:rsidP="00533F3B">
      <w:pPr>
        <w:pStyle w:val="Heading2"/>
      </w:pPr>
      <w:r w:rsidRPr="00CB318A">
        <w:t>Einführung</w:t>
      </w:r>
    </w:p>
    <w:p w14:paraId="09BAD494" w14:textId="77777777" w:rsidR="00533F3B" w:rsidRPr="00CB318A" w:rsidRDefault="00533F3B" w:rsidP="00533F3B">
      <w:r w:rsidRPr="00CB318A">
        <w:t>Die Lesungen erzählen von Samuel und Jesus. Beide suchen als Heranwachsende den Tempel auf, hören das Wort Gottes, wachsen geistlich heran. Auch wir sind nach dem Christfest „mit dankbaren Herzen“ wieder im Haus Gottes, um ihn zu preisen „mit Psalmen, Lobgesängen und geistlichen Liedern“.</w:t>
      </w:r>
    </w:p>
    <w:p w14:paraId="5F79EFF4" w14:textId="77777777" w:rsidR="00533F3B" w:rsidRPr="00CB318A" w:rsidRDefault="00533F3B" w:rsidP="00533F3B">
      <w:pPr>
        <w:pStyle w:val="Heading2"/>
      </w:pPr>
      <w:r w:rsidRPr="00CB318A">
        <w:t>Psalm 148</w:t>
      </w:r>
    </w:p>
    <w:p w14:paraId="63F75AB3" w14:textId="77777777" w:rsidR="00533F3B" w:rsidRPr="00CB318A" w:rsidRDefault="00533F3B" w:rsidP="00533F3B">
      <w:pPr>
        <w:spacing w:line="240" w:lineRule="auto"/>
      </w:pPr>
      <w:r w:rsidRPr="00CB318A">
        <w:t>Halleluja! Lobet im Himmel den HERRN,</w:t>
      </w:r>
    </w:p>
    <w:p w14:paraId="235F76EC" w14:textId="77777777" w:rsidR="00533F3B" w:rsidRPr="00CB318A" w:rsidRDefault="00533F3B" w:rsidP="00533F3B">
      <w:pPr>
        <w:spacing w:line="240" w:lineRule="auto"/>
      </w:pPr>
      <w:r w:rsidRPr="00CB318A">
        <w:t>lobet ihn in der Höhe!</w:t>
      </w:r>
    </w:p>
    <w:p w14:paraId="2061F2CF" w14:textId="77777777" w:rsidR="00533F3B" w:rsidRPr="00CB318A" w:rsidRDefault="00533F3B" w:rsidP="00533F3B">
      <w:pPr>
        <w:spacing w:line="240" w:lineRule="auto"/>
        <w:ind w:firstLine="720"/>
      </w:pPr>
      <w:r w:rsidRPr="00CB318A">
        <w:t>Lobet ihn, alle seine Engel,</w:t>
      </w:r>
    </w:p>
    <w:p w14:paraId="68ACB614" w14:textId="77777777" w:rsidR="00533F3B" w:rsidRPr="00CB318A" w:rsidRDefault="00533F3B" w:rsidP="00533F3B">
      <w:pPr>
        <w:spacing w:line="240" w:lineRule="auto"/>
        <w:ind w:firstLine="720"/>
      </w:pPr>
      <w:r w:rsidRPr="00CB318A">
        <w:t>lobet ihn, all sein Heer!</w:t>
      </w:r>
    </w:p>
    <w:p w14:paraId="44D21706" w14:textId="77777777" w:rsidR="00533F3B" w:rsidRPr="00CB318A" w:rsidRDefault="00533F3B" w:rsidP="00533F3B">
      <w:pPr>
        <w:spacing w:line="240" w:lineRule="auto"/>
      </w:pPr>
      <w:r w:rsidRPr="00CB318A">
        <w:t>Lobet ihn, Sonne und Mond,</w:t>
      </w:r>
    </w:p>
    <w:p w14:paraId="4ACA2163" w14:textId="77777777" w:rsidR="00533F3B" w:rsidRPr="00CB318A" w:rsidRDefault="00533F3B" w:rsidP="00533F3B">
      <w:pPr>
        <w:spacing w:line="240" w:lineRule="auto"/>
      </w:pPr>
      <w:r w:rsidRPr="00CB318A">
        <w:t>lobet ihn, alle leuchtenden Sterne!</w:t>
      </w:r>
    </w:p>
    <w:p w14:paraId="476FB57F" w14:textId="77777777" w:rsidR="00533F3B" w:rsidRPr="00CB318A" w:rsidRDefault="00533F3B" w:rsidP="00533F3B">
      <w:pPr>
        <w:spacing w:line="240" w:lineRule="auto"/>
        <w:ind w:firstLine="720"/>
      </w:pPr>
      <w:r w:rsidRPr="00CB318A">
        <w:t>Lobet ihn, ihr Himmel aller Himmel</w:t>
      </w:r>
    </w:p>
    <w:p w14:paraId="23929D82" w14:textId="77777777" w:rsidR="00533F3B" w:rsidRPr="00CB318A" w:rsidRDefault="00533F3B" w:rsidP="00533F3B">
      <w:pPr>
        <w:spacing w:line="240" w:lineRule="auto"/>
        <w:ind w:firstLine="720"/>
      </w:pPr>
      <w:r w:rsidRPr="00CB318A">
        <w:t>und ihr Wasser über dem Himmel!</w:t>
      </w:r>
    </w:p>
    <w:p w14:paraId="4AB14BEF" w14:textId="77777777" w:rsidR="00533F3B" w:rsidRPr="00CB318A" w:rsidRDefault="00533F3B" w:rsidP="00533F3B">
      <w:pPr>
        <w:spacing w:line="240" w:lineRule="auto"/>
      </w:pPr>
      <w:r w:rsidRPr="00CB318A">
        <w:t>Die sollen loben den Namen des HERRN;</w:t>
      </w:r>
    </w:p>
    <w:p w14:paraId="0EBAE326" w14:textId="77777777" w:rsidR="00533F3B" w:rsidRPr="00CB318A" w:rsidRDefault="00533F3B" w:rsidP="00533F3B">
      <w:pPr>
        <w:spacing w:line="240" w:lineRule="auto"/>
      </w:pPr>
      <w:r w:rsidRPr="00CB318A">
        <w:t>denn er gebot, da wurden sie geschaffen.</w:t>
      </w:r>
    </w:p>
    <w:p w14:paraId="32A8DBAF" w14:textId="77777777" w:rsidR="00533F3B" w:rsidRPr="00CB318A" w:rsidRDefault="00533F3B" w:rsidP="00533F3B">
      <w:pPr>
        <w:spacing w:line="240" w:lineRule="auto"/>
        <w:ind w:firstLine="720"/>
      </w:pPr>
      <w:r w:rsidRPr="00CB318A">
        <w:t>Er lässt sie bestehen für immer und ewig;</w:t>
      </w:r>
    </w:p>
    <w:p w14:paraId="130088DE" w14:textId="77777777" w:rsidR="00533F3B" w:rsidRPr="00CB318A" w:rsidRDefault="00533F3B" w:rsidP="00533F3B">
      <w:pPr>
        <w:spacing w:line="240" w:lineRule="auto"/>
        <w:ind w:firstLine="720"/>
      </w:pPr>
      <w:r w:rsidRPr="00CB318A">
        <w:t>er gab eine Ordnung, die dürfen sie nicht überschreiten.</w:t>
      </w:r>
    </w:p>
    <w:p w14:paraId="168F5A48" w14:textId="77777777" w:rsidR="00533F3B" w:rsidRPr="00CB318A" w:rsidRDefault="00533F3B" w:rsidP="00533F3B">
      <w:pPr>
        <w:spacing w:line="240" w:lineRule="auto"/>
      </w:pPr>
      <w:r w:rsidRPr="00CB318A">
        <w:t>Lobet den HERRN auf Erden,</w:t>
      </w:r>
    </w:p>
    <w:p w14:paraId="14874763" w14:textId="77777777" w:rsidR="00533F3B" w:rsidRPr="00CB318A" w:rsidRDefault="00533F3B" w:rsidP="00533F3B">
      <w:pPr>
        <w:spacing w:line="240" w:lineRule="auto"/>
      </w:pPr>
      <w:r w:rsidRPr="00CB318A">
        <w:t>ihr großen Fische und alle Tiefen des Meeres,</w:t>
      </w:r>
    </w:p>
    <w:p w14:paraId="24CA6287" w14:textId="77777777" w:rsidR="00533F3B" w:rsidRPr="00CB318A" w:rsidRDefault="00533F3B" w:rsidP="00533F3B">
      <w:pPr>
        <w:spacing w:line="240" w:lineRule="auto"/>
        <w:ind w:firstLine="720"/>
      </w:pPr>
      <w:r w:rsidRPr="00CB318A">
        <w:t>Feuer, Hagel, Schnee und Nebel,</w:t>
      </w:r>
    </w:p>
    <w:p w14:paraId="0332AC6A" w14:textId="77777777" w:rsidR="00533F3B" w:rsidRPr="00CB318A" w:rsidRDefault="00533F3B" w:rsidP="00533F3B">
      <w:pPr>
        <w:spacing w:line="240" w:lineRule="auto"/>
        <w:ind w:firstLine="720"/>
      </w:pPr>
      <w:r w:rsidRPr="00CB318A">
        <w:t>Sturmwinde, die sein Wort ausrichten,</w:t>
      </w:r>
    </w:p>
    <w:p w14:paraId="4A0D0A0A" w14:textId="77777777" w:rsidR="00533F3B" w:rsidRPr="00CB318A" w:rsidRDefault="00533F3B" w:rsidP="00533F3B">
      <w:pPr>
        <w:spacing w:line="240" w:lineRule="auto"/>
      </w:pPr>
      <w:r w:rsidRPr="00CB318A">
        <w:t>ihr Berge und alle Hügel,</w:t>
      </w:r>
    </w:p>
    <w:p w14:paraId="71470FED" w14:textId="77777777" w:rsidR="00533F3B" w:rsidRPr="00CB318A" w:rsidRDefault="00533F3B" w:rsidP="00533F3B">
      <w:pPr>
        <w:spacing w:line="240" w:lineRule="auto"/>
      </w:pPr>
      <w:r w:rsidRPr="00CB318A">
        <w:t>fruchttragende Bäume und alle Zedern,</w:t>
      </w:r>
    </w:p>
    <w:p w14:paraId="4E3AF653" w14:textId="77777777" w:rsidR="00533F3B" w:rsidRPr="00CB318A" w:rsidRDefault="00533F3B" w:rsidP="00533F3B">
      <w:pPr>
        <w:spacing w:line="240" w:lineRule="auto"/>
        <w:ind w:firstLine="720"/>
      </w:pPr>
      <w:r w:rsidRPr="00CB318A">
        <w:t>ihr Tiere und alles Vieh,</w:t>
      </w:r>
    </w:p>
    <w:p w14:paraId="4708B87A" w14:textId="77777777" w:rsidR="00533F3B" w:rsidRPr="00CB318A" w:rsidRDefault="00533F3B" w:rsidP="00533F3B">
      <w:pPr>
        <w:spacing w:line="240" w:lineRule="auto"/>
        <w:ind w:firstLine="720"/>
      </w:pPr>
      <w:r w:rsidRPr="00CB318A">
        <w:t>Gewürm und Vögel,</w:t>
      </w:r>
    </w:p>
    <w:p w14:paraId="3499F07F" w14:textId="77777777" w:rsidR="00533F3B" w:rsidRPr="00CB318A" w:rsidRDefault="00533F3B" w:rsidP="00533F3B">
      <w:pPr>
        <w:spacing w:line="240" w:lineRule="auto"/>
      </w:pPr>
      <w:r w:rsidRPr="00CB318A">
        <w:t>ihr Könige auf Erden und alle Völker,</w:t>
      </w:r>
    </w:p>
    <w:p w14:paraId="10ABF941" w14:textId="77777777" w:rsidR="00533F3B" w:rsidRPr="00CB318A" w:rsidRDefault="00533F3B" w:rsidP="00533F3B">
      <w:pPr>
        <w:spacing w:line="240" w:lineRule="auto"/>
      </w:pPr>
      <w:r w:rsidRPr="00CB318A">
        <w:t>Fürsten und alle Richter auf Erden,</w:t>
      </w:r>
    </w:p>
    <w:p w14:paraId="3085E02C" w14:textId="77777777" w:rsidR="00533F3B" w:rsidRPr="00CB318A" w:rsidRDefault="00533F3B" w:rsidP="00533F3B">
      <w:pPr>
        <w:spacing w:line="240" w:lineRule="auto"/>
        <w:ind w:firstLine="720"/>
      </w:pPr>
      <w:r w:rsidRPr="00CB318A">
        <w:t>Jünglinge und Jungfrauen,</w:t>
      </w:r>
    </w:p>
    <w:p w14:paraId="1AF5BC3F" w14:textId="77777777" w:rsidR="00533F3B" w:rsidRPr="00CB318A" w:rsidRDefault="00533F3B" w:rsidP="00533F3B">
      <w:pPr>
        <w:spacing w:line="240" w:lineRule="auto"/>
        <w:ind w:firstLine="720"/>
      </w:pPr>
      <w:r w:rsidRPr="00CB318A">
        <w:t>Alte mit den Jungen!</w:t>
      </w:r>
    </w:p>
    <w:p w14:paraId="60438292" w14:textId="77777777" w:rsidR="00533F3B" w:rsidRPr="00CB318A" w:rsidRDefault="00533F3B" w:rsidP="00533F3B">
      <w:pPr>
        <w:spacing w:line="240" w:lineRule="auto"/>
      </w:pPr>
      <w:r w:rsidRPr="00CB318A">
        <w:t>Die sollen loben den Namen des HERRN;</w:t>
      </w:r>
    </w:p>
    <w:p w14:paraId="18F4F209" w14:textId="77777777" w:rsidR="00533F3B" w:rsidRPr="00CB318A" w:rsidRDefault="00533F3B" w:rsidP="00533F3B">
      <w:pPr>
        <w:spacing w:line="240" w:lineRule="auto"/>
      </w:pPr>
      <w:r w:rsidRPr="00CB318A">
        <w:t xml:space="preserve">denn sein Name allein ist hoch, </w:t>
      </w:r>
    </w:p>
    <w:p w14:paraId="07F5F254" w14:textId="77777777" w:rsidR="00533F3B" w:rsidRPr="00CB318A" w:rsidRDefault="00533F3B" w:rsidP="00533F3B">
      <w:pPr>
        <w:spacing w:line="240" w:lineRule="auto"/>
      </w:pPr>
      <w:r w:rsidRPr="00CB318A">
        <w:t>seine Herrlichkeit reicht, so weit Himmel und Erde ist.</w:t>
      </w:r>
    </w:p>
    <w:p w14:paraId="015E36B1" w14:textId="77777777" w:rsidR="00533F3B" w:rsidRPr="00CB318A" w:rsidRDefault="00533F3B" w:rsidP="00533F3B">
      <w:pPr>
        <w:spacing w:line="240" w:lineRule="auto"/>
        <w:ind w:firstLine="720"/>
      </w:pPr>
      <w:r w:rsidRPr="00CB318A">
        <w:t xml:space="preserve">Er erhöht die Macht seines Volkes. </w:t>
      </w:r>
    </w:p>
    <w:p w14:paraId="1664E44B" w14:textId="77777777" w:rsidR="00533F3B" w:rsidRPr="00CB318A" w:rsidRDefault="00533F3B" w:rsidP="00533F3B">
      <w:pPr>
        <w:spacing w:line="240" w:lineRule="auto"/>
        <w:ind w:left="720"/>
      </w:pPr>
      <w:r w:rsidRPr="00CB318A">
        <w:t xml:space="preserve">Alle seine Heiligen sollen loben, </w:t>
      </w:r>
    </w:p>
    <w:p w14:paraId="3796C95F" w14:textId="77777777" w:rsidR="00533F3B" w:rsidRPr="00CB318A" w:rsidRDefault="00533F3B" w:rsidP="00533F3B">
      <w:pPr>
        <w:spacing w:line="240" w:lineRule="auto"/>
        <w:ind w:left="720"/>
      </w:pPr>
      <w:r w:rsidRPr="00CB318A">
        <w:t>die Kinder Israel, das Volk, das ihm dient. Halleluja!</w:t>
      </w:r>
    </w:p>
    <w:p w14:paraId="2EB8025D" w14:textId="77777777" w:rsidR="00533F3B" w:rsidRPr="00CB318A" w:rsidRDefault="00533F3B" w:rsidP="00533F3B">
      <w:pPr>
        <w:spacing w:line="240" w:lineRule="auto"/>
      </w:pPr>
    </w:p>
    <w:p w14:paraId="643F7875" w14:textId="77777777" w:rsidR="00533F3B" w:rsidRPr="00CB318A" w:rsidRDefault="00533F3B" w:rsidP="00533F3B">
      <w:pPr>
        <w:pStyle w:val="Heading2"/>
      </w:pPr>
      <w:r w:rsidRPr="00CB318A">
        <w:t>Tagesgebet</w:t>
      </w:r>
    </w:p>
    <w:p w14:paraId="71FD1610" w14:textId="77777777" w:rsidR="00533F3B" w:rsidRPr="00CB318A" w:rsidRDefault="00533F3B" w:rsidP="00533F3B">
      <w:r w:rsidRPr="00CB318A">
        <w:t>Jesus Christus,</w:t>
      </w:r>
    </w:p>
    <w:p w14:paraId="154463CB" w14:textId="77777777" w:rsidR="00533F3B" w:rsidRPr="00CB318A" w:rsidRDefault="00533F3B" w:rsidP="00533F3B">
      <w:r w:rsidRPr="00CB318A">
        <w:t>du menschgewordener Gottessohn,</w:t>
      </w:r>
    </w:p>
    <w:p w14:paraId="7BB51F82" w14:textId="77777777" w:rsidR="00533F3B" w:rsidRPr="00CB318A" w:rsidRDefault="00533F3B" w:rsidP="00533F3B">
      <w:r w:rsidRPr="00CB318A">
        <w:t>das Wunder deiner Geburt ist kaum zu begreifen.</w:t>
      </w:r>
    </w:p>
    <w:p w14:paraId="6E86CA57" w14:textId="77777777" w:rsidR="00533F3B" w:rsidRPr="00CB318A" w:rsidRDefault="00533F3B" w:rsidP="00533F3B">
      <w:r w:rsidRPr="00CB318A">
        <w:t>Lass uns wachsen im Verstehen,</w:t>
      </w:r>
    </w:p>
    <w:p w14:paraId="440D5F38" w14:textId="77777777" w:rsidR="00533F3B" w:rsidRPr="00CB318A" w:rsidRDefault="00533F3B" w:rsidP="00533F3B">
      <w:r w:rsidRPr="00CB318A">
        <w:t>dass wir mit Herz und Sinnen</w:t>
      </w:r>
    </w:p>
    <w:p w14:paraId="500ACBAC" w14:textId="77777777" w:rsidR="00533F3B" w:rsidRPr="00CB318A" w:rsidRDefault="00533F3B" w:rsidP="00533F3B">
      <w:r w:rsidRPr="00CB318A">
        <w:t>dich erfahren.</w:t>
      </w:r>
    </w:p>
    <w:p w14:paraId="493467A4" w14:textId="77777777" w:rsidR="00533F3B" w:rsidRPr="00CB318A" w:rsidRDefault="00533F3B" w:rsidP="00533F3B">
      <w:r w:rsidRPr="00CB318A">
        <w:t>Der du eins bist mit dem Vater und dem Heiligen Geist,</w:t>
      </w:r>
    </w:p>
    <w:p w14:paraId="7A78D677" w14:textId="77777777" w:rsidR="00533F3B" w:rsidRPr="00CB318A" w:rsidRDefault="00533F3B" w:rsidP="00533F3B">
      <w:r w:rsidRPr="00CB318A">
        <w:t>Gott von Ewigkeit zu Ewigkeit. Amen.</w:t>
      </w:r>
    </w:p>
    <w:p w14:paraId="08C895E9" w14:textId="77777777" w:rsidR="00533F3B" w:rsidRPr="00CB318A" w:rsidRDefault="00533F3B" w:rsidP="00533F3B">
      <w:pPr>
        <w:pStyle w:val="Heading2"/>
      </w:pPr>
      <w:r w:rsidRPr="00CB318A">
        <w:t>Lesungen</w:t>
      </w:r>
    </w:p>
    <w:p w14:paraId="122BB6BB" w14:textId="77777777" w:rsidR="00533F3B" w:rsidRPr="00CB318A" w:rsidRDefault="00533F3B" w:rsidP="00533F3B">
      <w:pPr>
        <w:rPr>
          <w:b/>
        </w:rPr>
      </w:pPr>
      <w:r w:rsidRPr="00CB318A">
        <w:rPr>
          <w:b/>
        </w:rPr>
        <w:t>1. Samuel 2,18–20.26</w:t>
      </w:r>
    </w:p>
    <w:p w14:paraId="320DE86B" w14:textId="77777777" w:rsidR="00533F3B" w:rsidRPr="00CB318A" w:rsidRDefault="00533F3B" w:rsidP="00533F3B">
      <w:r w:rsidRPr="00CB318A">
        <w:t xml:space="preserve">Samuel aber war ein Diener vor dem HERRN, </w:t>
      </w:r>
    </w:p>
    <w:p w14:paraId="5A9A2B75" w14:textId="77777777" w:rsidR="00533F3B" w:rsidRPr="00CB318A" w:rsidRDefault="00533F3B" w:rsidP="00533F3B">
      <w:pPr>
        <w:rPr>
          <w:b/>
          <w:bCs/>
        </w:rPr>
      </w:pPr>
      <w:r w:rsidRPr="00CB318A">
        <w:t xml:space="preserve">und der Knabe war umgürtet mit einem leinenen Priesterschurz. </w:t>
      </w:r>
    </w:p>
    <w:p w14:paraId="6782187E" w14:textId="77777777" w:rsidR="00533F3B" w:rsidRPr="00CB318A" w:rsidRDefault="00533F3B" w:rsidP="00533F3B">
      <w:r w:rsidRPr="00CB318A">
        <w:t xml:space="preserve">Dazu machte ihm seine Mutter ein kleines Oberkleid </w:t>
      </w:r>
    </w:p>
    <w:p w14:paraId="04F296AF" w14:textId="77777777" w:rsidR="00533F3B" w:rsidRPr="00CB318A" w:rsidRDefault="00533F3B" w:rsidP="00533F3B">
      <w:r w:rsidRPr="00CB318A">
        <w:t xml:space="preserve">und brachte es ihm Jahr für Jahr, wenn sie mit ihrem Mann hinaufging, </w:t>
      </w:r>
    </w:p>
    <w:p w14:paraId="698B632E" w14:textId="77777777" w:rsidR="00533F3B" w:rsidRPr="00CB318A" w:rsidRDefault="00533F3B" w:rsidP="00533F3B">
      <w:pPr>
        <w:rPr>
          <w:b/>
          <w:bCs/>
        </w:rPr>
      </w:pPr>
      <w:r w:rsidRPr="00CB318A">
        <w:t xml:space="preserve">um das jährliche Opfer darzubringen. </w:t>
      </w:r>
    </w:p>
    <w:p w14:paraId="2368D0FA" w14:textId="77777777" w:rsidR="00533F3B" w:rsidRPr="00CB318A" w:rsidRDefault="00533F3B" w:rsidP="00533F3B">
      <w:r w:rsidRPr="00CB318A">
        <w:t xml:space="preserve">Und Eli segnete Elkana und seine Frau und sprach: </w:t>
      </w:r>
    </w:p>
    <w:p w14:paraId="0725C491" w14:textId="77777777" w:rsidR="00533F3B" w:rsidRPr="00CB318A" w:rsidRDefault="00533F3B" w:rsidP="00533F3B">
      <w:r w:rsidRPr="00CB318A">
        <w:t xml:space="preserve">Der HERR gebe dir Kinder von dieser Frau anstelle des Erbetenen, </w:t>
      </w:r>
    </w:p>
    <w:p w14:paraId="4EF29590" w14:textId="77777777" w:rsidR="00533F3B" w:rsidRPr="00CB318A" w:rsidRDefault="00533F3B" w:rsidP="00533F3B">
      <w:r w:rsidRPr="00CB318A">
        <w:t xml:space="preserve">den sie vom HERRN erbeten hat. </w:t>
      </w:r>
    </w:p>
    <w:p w14:paraId="4B609991" w14:textId="77777777" w:rsidR="00533F3B" w:rsidRPr="00CB318A" w:rsidRDefault="00533F3B" w:rsidP="00533F3B">
      <w:r w:rsidRPr="00CB318A">
        <w:t>Und sie gingen zurück an ihren Ort.</w:t>
      </w:r>
    </w:p>
    <w:p w14:paraId="53F02ADD" w14:textId="77777777" w:rsidR="00533F3B" w:rsidRPr="00CB318A" w:rsidRDefault="00533F3B" w:rsidP="00533F3B">
      <w:r w:rsidRPr="00CB318A">
        <w:t xml:space="preserve">Aber der Knabe Samuel nahm immer mehr zu an Alter und Gunst </w:t>
      </w:r>
    </w:p>
    <w:p w14:paraId="3FA93C4C" w14:textId="77777777" w:rsidR="00533F3B" w:rsidRPr="00CB318A" w:rsidRDefault="00533F3B" w:rsidP="00533F3B">
      <w:r w:rsidRPr="00CB318A">
        <w:t>bei dem HERRN und bei den Menschen.</w:t>
      </w:r>
    </w:p>
    <w:p w14:paraId="5A7B0B8C" w14:textId="77777777" w:rsidR="00533F3B" w:rsidRPr="00CB318A" w:rsidRDefault="00533F3B" w:rsidP="00533F3B"/>
    <w:p w14:paraId="3D76CED4" w14:textId="77777777" w:rsidR="00533F3B" w:rsidRPr="00CB318A" w:rsidRDefault="00533F3B" w:rsidP="00533F3B">
      <w:pPr>
        <w:rPr>
          <w:b/>
        </w:rPr>
      </w:pPr>
      <w:r w:rsidRPr="00CB318A">
        <w:rPr>
          <w:b/>
        </w:rPr>
        <w:t>Kolosser 3,12–17</w:t>
      </w:r>
    </w:p>
    <w:p w14:paraId="11E9741C" w14:textId="77777777" w:rsidR="00533F3B" w:rsidRPr="00CB318A" w:rsidRDefault="00533F3B" w:rsidP="00533F3B">
      <w:r w:rsidRPr="00CB318A">
        <w:t xml:space="preserve">So zieht nun an als die Auserwählten Gottes, </w:t>
      </w:r>
    </w:p>
    <w:p w14:paraId="44180886" w14:textId="77777777" w:rsidR="00533F3B" w:rsidRPr="00CB318A" w:rsidRDefault="00533F3B" w:rsidP="00533F3B">
      <w:r w:rsidRPr="00CB318A">
        <w:t xml:space="preserve">als die Heiligen und Geliebten, herzliches Erbarmen, </w:t>
      </w:r>
    </w:p>
    <w:p w14:paraId="690BD8EA" w14:textId="77777777" w:rsidR="00533F3B" w:rsidRPr="00CB318A" w:rsidRDefault="00533F3B" w:rsidP="00533F3B">
      <w:pPr>
        <w:rPr>
          <w:b/>
          <w:bCs/>
        </w:rPr>
      </w:pPr>
      <w:r w:rsidRPr="00CB318A">
        <w:t xml:space="preserve">Freundlichkeit, Demut, Sanftmut, Geduld; </w:t>
      </w:r>
    </w:p>
    <w:p w14:paraId="068D79DB" w14:textId="77777777" w:rsidR="00533F3B" w:rsidRPr="00CB318A" w:rsidRDefault="00533F3B" w:rsidP="00533F3B">
      <w:r w:rsidRPr="00CB318A">
        <w:t xml:space="preserve">und ertrage einer den andern und vergebt euch untereinander, </w:t>
      </w:r>
    </w:p>
    <w:p w14:paraId="7C8868CC" w14:textId="77777777" w:rsidR="00533F3B" w:rsidRPr="00CB318A" w:rsidRDefault="00533F3B" w:rsidP="00533F3B">
      <w:r w:rsidRPr="00CB318A">
        <w:t xml:space="preserve">wenn jemand Klage hat gegen den andern; </w:t>
      </w:r>
    </w:p>
    <w:p w14:paraId="18295AB0" w14:textId="77777777" w:rsidR="00533F3B" w:rsidRPr="00CB318A" w:rsidRDefault="00533F3B" w:rsidP="00533F3B">
      <w:pPr>
        <w:rPr>
          <w:b/>
          <w:bCs/>
        </w:rPr>
      </w:pPr>
      <w:r w:rsidRPr="00CB318A">
        <w:t xml:space="preserve">wie der Herr euch vergeben hat, so vergebt auch ihr! </w:t>
      </w:r>
    </w:p>
    <w:p w14:paraId="0588E017" w14:textId="77777777" w:rsidR="00533F3B" w:rsidRPr="00CB318A" w:rsidRDefault="00533F3B" w:rsidP="00533F3B">
      <w:r w:rsidRPr="00CB318A">
        <w:t xml:space="preserve">Über alles aber zieht an die Liebe, </w:t>
      </w:r>
    </w:p>
    <w:p w14:paraId="6F099723" w14:textId="77777777" w:rsidR="00533F3B" w:rsidRPr="00CB318A" w:rsidRDefault="00533F3B" w:rsidP="00533F3B">
      <w:pPr>
        <w:rPr>
          <w:b/>
          <w:bCs/>
        </w:rPr>
      </w:pPr>
      <w:r w:rsidRPr="00CB318A">
        <w:t xml:space="preserve">die da ist das Band der Vollkommenheit. </w:t>
      </w:r>
    </w:p>
    <w:p w14:paraId="5DF8102D" w14:textId="77777777" w:rsidR="00533F3B" w:rsidRPr="00CB318A" w:rsidRDefault="00533F3B" w:rsidP="00533F3B">
      <w:r w:rsidRPr="00CB318A">
        <w:t xml:space="preserve">Und der Friede Christi, zu dem ihr auch berufen seid in </w:t>
      </w:r>
      <w:r w:rsidRPr="00CB318A">
        <w:rPr>
          <w:iCs/>
        </w:rPr>
        <w:t>einem</w:t>
      </w:r>
      <w:r w:rsidRPr="00CB318A">
        <w:t xml:space="preserve"> Leibe, </w:t>
      </w:r>
    </w:p>
    <w:p w14:paraId="10916EEF" w14:textId="77777777" w:rsidR="00533F3B" w:rsidRPr="00CB318A" w:rsidRDefault="00533F3B" w:rsidP="00533F3B">
      <w:r w:rsidRPr="00CB318A">
        <w:t xml:space="preserve">regiere in euren Herzen; </w:t>
      </w:r>
    </w:p>
    <w:p w14:paraId="36597F79" w14:textId="77777777" w:rsidR="00533F3B" w:rsidRPr="00CB318A" w:rsidRDefault="00533F3B" w:rsidP="00533F3B">
      <w:r w:rsidRPr="00CB318A">
        <w:t>und seid dankbar.</w:t>
      </w:r>
    </w:p>
    <w:p w14:paraId="227C04B9" w14:textId="77777777" w:rsidR="00533F3B" w:rsidRPr="00CB318A" w:rsidRDefault="00533F3B" w:rsidP="00533F3B"/>
    <w:p w14:paraId="0ACDF6CA" w14:textId="77777777" w:rsidR="00533F3B" w:rsidRPr="00CB318A" w:rsidRDefault="00533F3B" w:rsidP="00533F3B">
      <w:pPr>
        <w:rPr>
          <w:bCs/>
        </w:rPr>
      </w:pPr>
      <w:r w:rsidRPr="00CB318A">
        <w:rPr>
          <w:bCs/>
        </w:rPr>
        <w:t xml:space="preserve">Lasst das Wort Christi reichlich unter euch wohnen: </w:t>
      </w:r>
    </w:p>
    <w:p w14:paraId="1A816519" w14:textId="77777777" w:rsidR="00533F3B" w:rsidRPr="00CB318A" w:rsidRDefault="00533F3B" w:rsidP="00533F3B">
      <w:r w:rsidRPr="00CB318A">
        <w:rPr>
          <w:bCs/>
        </w:rPr>
        <w:t>Lehrt und ermahnt einander in aller Weisheit;</w:t>
      </w:r>
      <w:r w:rsidRPr="00CB318A">
        <w:t xml:space="preserve"> </w:t>
      </w:r>
    </w:p>
    <w:p w14:paraId="71102F05" w14:textId="77777777" w:rsidR="00533F3B" w:rsidRPr="00CB318A" w:rsidRDefault="00533F3B" w:rsidP="00533F3B">
      <w:pPr>
        <w:rPr>
          <w:bCs/>
        </w:rPr>
      </w:pPr>
      <w:r w:rsidRPr="00CB318A">
        <w:rPr>
          <w:bCs/>
        </w:rPr>
        <w:t xml:space="preserve">mit Psalmen, Lobgesängen und geistlichen Liedern </w:t>
      </w:r>
    </w:p>
    <w:p w14:paraId="14E8C2D6" w14:textId="77777777" w:rsidR="00533F3B" w:rsidRPr="00CB318A" w:rsidRDefault="00533F3B" w:rsidP="00533F3B">
      <w:r w:rsidRPr="00CB318A">
        <w:rPr>
          <w:bCs/>
        </w:rPr>
        <w:t>singt Gott dankbar in euren Herzen.</w:t>
      </w:r>
      <w:r w:rsidRPr="00CB318A">
        <w:t xml:space="preserve"> </w:t>
      </w:r>
    </w:p>
    <w:p w14:paraId="4087547F" w14:textId="77777777" w:rsidR="00533F3B" w:rsidRPr="00CB318A" w:rsidRDefault="00533F3B" w:rsidP="00533F3B">
      <w:pPr>
        <w:rPr>
          <w:bCs/>
        </w:rPr>
      </w:pPr>
      <w:r w:rsidRPr="00CB318A">
        <w:rPr>
          <w:bCs/>
        </w:rPr>
        <w:t>Und</w:t>
      </w:r>
      <w:r w:rsidRPr="00CB318A">
        <w:t xml:space="preserve"> </w:t>
      </w:r>
      <w:r w:rsidRPr="00CB318A">
        <w:rPr>
          <w:bCs/>
        </w:rPr>
        <w:t xml:space="preserve">alles, was ihr tut mit Worten oder mit Werken, </w:t>
      </w:r>
    </w:p>
    <w:p w14:paraId="22C1744A" w14:textId="77777777" w:rsidR="00533F3B" w:rsidRPr="00CB318A" w:rsidRDefault="00533F3B" w:rsidP="00533F3B">
      <w:pPr>
        <w:rPr>
          <w:bCs/>
        </w:rPr>
      </w:pPr>
      <w:r w:rsidRPr="00CB318A">
        <w:rPr>
          <w:bCs/>
        </w:rPr>
        <w:t xml:space="preserve">das tut alles im Namen des Herrn Jesus </w:t>
      </w:r>
    </w:p>
    <w:p w14:paraId="729700CA" w14:textId="77777777" w:rsidR="00533F3B" w:rsidRPr="00CB318A" w:rsidRDefault="00533F3B" w:rsidP="00533F3B">
      <w:pPr>
        <w:rPr>
          <w:bCs/>
        </w:rPr>
      </w:pPr>
      <w:r w:rsidRPr="00CB318A">
        <w:rPr>
          <w:bCs/>
        </w:rPr>
        <w:t>und dankt Gott, dem Vater, durch ihn.</w:t>
      </w:r>
    </w:p>
    <w:p w14:paraId="26063148" w14:textId="77777777" w:rsidR="00533F3B" w:rsidRPr="00CB318A" w:rsidRDefault="00533F3B" w:rsidP="00533F3B">
      <w:pPr>
        <w:rPr>
          <w:bCs/>
        </w:rPr>
      </w:pPr>
    </w:p>
    <w:p w14:paraId="569D6036" w14:textId="77777777" w:rsidR="00533F3B" w:rsidRPr="00CB318A" w:rsidRDefault="00533F3B" w:rsidP="00533F3B">
      <w:pPr>
        <w:rPr>
          <w:b/>
          <w:bCs/>
        </w:rPr>
      </w:pPr>
      <w:r w:rsidRPr="00CB318A">
        <w:rPr>
          <w:b/>
          <w:bCs/>
        </w:rPr>
        <w:t>Lukas 2,41–52</w:t>
      </w:r>
    </w:p>
    <w:p w14:paraId="6E80D546" w14:textId="77777777" w:rsidR="00533F3B" w:rsidRPr="00CB318A" w:rsidRDefault="00533F3B" w:rsidP="00533F3B">
      <w:pPr>
        <w:rPr>
          <w:b/>
          <w:bCs/>
        </w:rPr>
      </w:pPr>
      <w:r w:rsidRPr="00CB318A">
        <w:t xml:space="preserve">Und seine Eltern gingen alle Jahre nach Jerusalem zum Passafest. </w:t>
      </w:r>
    </w:p>
    <w:p w14:paraId="5F82E094" w14:textId="77777777" w:rsidR="00533F3B" w:rsidRPr="00CB318A" w:rsidRDefault="00533F3B" w:rsidP="00533F3B">
      <w:r w:rsidRPr="00CB318A">
        <w:t xml:space="preserve">Und als er zwölf Jahre alt war, </w:t>
      </w:r>
    </w:p>
    <w:p w14:paraId="3AEE7B3D" w14:textId="77777777" w:rsidR="00533F3B" w:rsidRPr="00CB318A" w:rsidRDefault="00533F3B" w:rsidP="00533F3B">
      <w:pPr>
        <w:rPr>
          <w:b/>
          <w:bCs/>
        </w:rPr>
      </w:pPr>
      <w:r w:rsidRPr="00CB318A">
        <w:t xml:space="preserve">gingen sie hinauf nach dem Brauch des Festes. </w:t>
      </w:r>
    </w:p>
    <w:p w14:paraId="69FA9518" w14:textId="77777777" w:rsidR="00533F3B" w:rsidRPr="00CB318A" w:rsidRDefault="00533F3B" w:rsidP="00533F3B">
      <w:r w:rsidRPr="00CB318A">
        <w:t xml:space="preserve">Und als die Tage vorüber waren und sie wieder nach Hause gingen, </w:t>
      </w:r>
    </w:p>
    <w:p w14:paraId="4D36B3ED" w14:textId="77777777" w:rsidR="00533F3B" w:rsidRPr="00CB318A" w:rsidRDefault="00533F3B" w:rsidP="00533F3B">
      <w:r w:rsidRPr="00CB318A">
        <w:t xml:space="preserve">blieb der Knabe Jesus in Jerusalem </w:t>
      </w:r>
    </w:p>
    <w:p w14:paraId="46A16EC1" w14:textId="77777777" w:rsidR="00533F3B" w:rsidRPr="00CB318A" w:rsidRDefault="00533F3B" w:rsidP="00533F3B">
      <w:pPr>
        <w:rPr>
          <w:b/>
          <w:bCs/>
        </w:rPr>
      </w:pPr>
      <w:r w:rsidRPr="00CB318A">
        <w:t xml:space="preserve">und seine Eltern wussten's nicht. </w:t>
      </w:r>
    </w:p>
    <w:p w14:paraId="3A22ABEB" w14:textId="77777777" w:rsidR="00533F3B" w:rsidRPr="00CB318A" w:rsidRDefault="00533F3B" w:rsidP="00533F3B">
      <w:r w:rsidRPr="00CB318A">
        <w:t xml:space="preserve">Sie meinten aber, er wäre unter den Gefährten, </w:t>
      </w:r>
    </w:p>
    <w:p w14:paraId="5F2A2CFD" w14:textId="77777777" w:rsidR="00533F3B" w:rsidRPr="00CB318A" w:rsidRDefault="00533F3B" w:rsidP="00533F3B">
      <w:r w:rsidRPr="00CB318A">
        <w:t xml:space="preserve">und kamen eine Tagereise weit </w:t>
      </w:r>
    </w:p>
    <w:p w14:paraId="700CBED9" w14:textId="77777777" w:rsidR="00533F3B" w:rsidRPr="00CB318A" w:rsidRDefault="00533F3B" w:rsidP="00533F3B">
      <w:r w:rsidRPr="00CB318A">
        <w:t xml:space="preserve">und suchten ihn unter den Verwandten und Bekannten. </w:t>
      </w:r>
    </w:p>
    <w:p w14:paraId="34027BFA" w14:textId="77777777" w:rsidR="00533F3B" w:rsidRPr="00CB318A" w:rsidRDefault="00533F3B" w:rsidP="00533F3B">
      <w:r w:rsidRPr="00CB318A">
        <w:t xml:space="preserve">Und da sie ihn nicht fanden, </w:t>
      </w:r>
    </w:p>
    <w:p w14:paraId="5E5AE416" w14:textId="77777777" w:rsidR="00533F3B" w:rsidRPr="00CB318A" w:rsidRDefault="00533F3B" w:rsidP="00533F3B">
      <w:r w:rsidRPr="00CB318A">
        <w:t>gingen sie wieder nach Jerusalem und suchten ihn.</w:t>
      </w:r>
    </w:p>
    <w:p w14:paraId="5FECF7A8" w14:textId="77777777" w:rsidR="00533F3B" w:rsidRPr="00CB318A" w:rsidRDefault="00533F3B" w:rsidP="00533F3B"/>
    <w:p w14:paraId="20E5D5CE" w14:textId="77777777" w:rsidR="00533F3B" w:rsidRPr="00CB318A" w:rsidRDefault="00533F3B" w:rsidP="00533F3B">
      <w:r w:rsidRPr="00CB318A">
        <w:t xml:space="preserve">Und es begab sich nach drei Tagen, </w:t>
      </w:r>
    </w:p>
    <w:p w14:paraId="2C47F749" w14:textId="77777777" w:rsidR="00533F3B" w:rsidRPr="00CB318A" w:rsidRDefault="00533F3B" w:rsidP="00533F3B">
      <w:r w:rsidRPr="00CB318A">
        <w:t xml:space="preserve">da fanden sie ihn im Tempel sitzen, mitten unter den Lehrern, </w:t>
      </w:r>
    </w:p>
    <w:p w14:paraId="5FE66EE1" w14:textId="77777777" w:rsidR="00533F3B" w:rsidRPr="00CB318A" w:rsidRDefault="00533F3B" w:rsidP="00533F3B">
      <w:pPr>
        <w:rPr>
          <w:b/>
          <w:bCs/>
        </w:rPr>
      </w:pPr>
      <w:r w:rsidRPr="00CB318A">
        <w:t xml:space="preserve">wie er ihnen zuhörte und sie fragte. </w:t>
      </w:r>
    </w:p>
    <w:p w14:paraId="263892E5" w14:textId="77777777" w:rsidR="00533F3B" w:rsidRPr="00CB318A" w:rsidRDefault="00533F3B" w:rsidP="00533F3B">
      <w:r w:rsidRPr="00CB318A">
        <w:t xml:space="preserve">Und alle, die ihm zuhörten, </w:t>
      </w:r>
    </w:p>
    <w:p w14:paraId="636816E8" w14:textId="77777777" w:rsidR="00533F3B" w:rsidRPr="00CB318A" w:rsidRDefault="00533F3B" w:rsidP="00533F3B">
      <w:pPr>
        <w:rPr>
          <w:b/>
          <w:bCs/>
        </w:rPr>
      </w:pPr>
      <w:r w:rsidRPr="00CB318A">
        <w:t xml:space="preserve">verwunderten sich über seinen Verstand und seine Antworten. </w:t>
      </w:r>
    </w:p>
    <w:p w14:paraId="2B43B992" w14:textId="77777777" w:rsidR="00533F3B" w:rsidRPr="00CB318A" w:rsidRDefault="00533F3B" w:rsidP="00533F3B">
      <w:r w:rsidRPr="00CB318A">
        <w:t xml:space="preserve">Und als sie ihn sahen, entsetzten sie sich. </w:t>
      </w:r>
    </w:p>
    <w:p w14:paraId="6032D01B" w14:textId="77777777" w:rsidR="00533F3B" w:rsidRPr="00CB318A" w:rsidRDefault="00533F3B" w:rsidP="00533F3B">
      <w:r w:rsidRPr="00CB318A">
        <w:t xml:space="preserve">Und seine Mutter sprach zu ihm: </w:t>
      </w:r>
    </w:p>
    <w:p w14:paraId="1866933F" w14:textId="77777777" w:rsidR="00533F3B" w:rsidRPr="00CB318A" w:rsidRDefault="00533F3B" w:rsidP="00533F3B">
      <w:r w:rsidRPr="00CB318A">
        <w:t xml:space="preserve">Mein Sohn, warum hast du uns das getan? </w:t>
      </w:r>
    </w:p>
    <w:p w14:paraId="322B9FE5" w14:textId="77777777" w:rsidR="00533F3B" w:rsidRPr="00CB318A" w:rsidRDefault="00533F3B" w:rsidP="00533F3B">
      <w:pPr>
        <w:rPr>
          <w:b/>
          <w:bCs/>
        </w:rPr>
      </w:pPr>
      <w:r w:rsidRPr="00CB318A">
        <w:t xml:space="preserve">Siehe, dein Vater und ich haben dich mit Schmerzen gesucht. </w:t>
      </w:r>
    </w:p>
    <w:p w14:paraId="4EA1DD05" w14:textId="77777777" w:rsidR="00533F3B" w:rsidRPr="00CB318A" w:rsidRDefault="00533F3B" w:rsidP="00533F3B">
      <w:r w:rsidRPr="00CB318A">
        <w:t xml:space="preserve">Und er sprach zu ihnen: </w:t>
      </w:r>
    </w:p>
    <w:p w14:paraId="32A8F7F0" w14:textId="77777777" w:rsidR="00533F3B" w:rsidRPr="00CB318A" w:rsidRDefault="00533F3B" w:rsidP="00533F3B">
      <w:r w:rsidRPr="00CB318A">
        <w:t xml:space="preserve">Warum habt ihr mich gesucht? </w:t>
      </w:r>
    </w:p>
    <w:p w14:paraId="173C73FA" w14:textId="77777777" w:rsidR="00533F3B" w:rsidRPr="00CB318A" w:rsidRDefault="00533F3B" w:rsidP="00533F3B">
      <w:pPr>
        <w:rPr>
          <w:b/>
          <w:bCs/>
        </w:rPr>
      </w:pPr>
      <w:r w:rsidRPr="00CB318A">
        <w:t xml:space="preserve">Wisst ihr nicht, dass ich sein muss in dem, was meines Vaters ist? </w:t>
      </w:r>
    </w:p>
    <w:p w14:paraId="053A03BB" w14:textId="77777777" w:rsidR="00533F3B" w:rsidRPr="00CB318A" w:rsidRDefault="00533F3B" w:rsidP="00533F3B">
      <w:pPr>
        <w:rPr>
          <w:b/>
          <w:bCs/>
        </w:rPr>
      </w:pPr>
      <w:r w:rsidRPr="00CB318A">
        <w:t xml:space="preserve">Und sie verstanden das Wort nicht, das er zu ihnen sagte. </w:t>
      </w:r>
    </w:p>
    <w:p w14:paraId="1DADE278" w14:textId="77777777" w:rsidR="00533F3B" w:rsidRPr="00CB318A" w:rsidRDefault="00533F3B" w:rsidP="00533F3B">
      <w:r w:rsidRPr="00CB318A">
        <w:t xml:space="preserve">Und er ging mit ihnen hinab und kam nach Nazareth </w:t>
      </w:r>
    </w:p>
    <w:p w14:paraId="32D5DEA6" w14:textId="77777777" w:rsidR="00533F3B" w:rsidRPr="00CB318A" w:rsidRDefault="00533F3B" w:rsidP="00533F3B">
      <w:r w:rsidRPr="00CB318A">
        <w:t xml:space="preserve">und war ihnen untertan. </w:t>
      </w:r>
    </w:p>
    <w:p w14:paraId="51CB63F7" w14:textId="77777777" w:rsidR="00533F3B" w:rsidRPr="00CB318A" w:rsidRDefault="00533F3B" w:rsidP="00533F3B">
      <w:pPr>
        <w:rPr>
          <w:b/>
          <w:bCs/>
        </w:rPr>
      </w:pPr>
      <w:r w:rsidRPr="00CB318A">
        <w:t xml:space="preserve">Und seine Mutter behielt alle diese Worte in ihrem Herzen. </w:t>
      </w:r>
    </w:p>
    <w:p w14:paraId="02C6D686" w14:textId="77777777" w:rsidR="00533F3B" w:rsidRPr="00CB318A" w:rsidRDefault="00533F3B" w:rsidP="00533F3B">
      <w:r w:rsidRPr="00CB318A">
        <w:t xml:space="preserve">Und Jesus nahm zu an Weisheit, Alter und Gnade </w:t>
      </w:r>
    </w:p>
    <w:p w14:paraId="2120735A" w14:textId="77777777" w:rsidR="00533F3B" w:rsidRPr="00CB318A" w:rsidRDefault="00533F3B" w:rsidP="00533F3B">
      <w:r w:rsidRPr="00CB318A">
        <w:t>bei Gott und den Menschen.</w:t>
      </w:r>
    </w:p>
    <w:p w14:paraId="74F5FEAA" w14:textId="77777777" w:rsidR="00533F3B" w:rsidRDefault="00533F3B">
      <w:pPr>
        <w:spacing w:after="200"/>
        <w:rPr>
          <w:caps/>
          <w:color w:val="595959" w:themeColor="text1" w:themeTint="A6"/>
          <w:spacing w:val="15"/>
          <w:szCs w:val="24"/>
        </w:rPr>
      </w:pPr>
      <w:r>
        <w:br w:type="page"/>
      </w:r>
    </w:p>
    <w:p w14:paraId="1C37AEBB" w14:textId="77777777" w:rsidR="00533F3B" w:rsidRPr="00CB318A" w:rsidRDefault="00533F3B" w:rsidP="00533F3B">
      <w:pPr>
        <w:pStyle w:val="Heading2"/>
      </w:pPr>
      <w:r w:rsidRPr="00CB318A">
        <w:t>Fürbittengebet</w:t>
      </w:r>
    </w:p>
    <w:p w14:paraId="1F36EFDC" w14:textId="77777777" w:rsidR="00533F3B" w:rsidRPr="00CB318A" w:rsidRDefault="00533F3B" w:rsidP="00533F3B">
      <w:r w:rsidRPr="00CB318A">
        <w:t>Dreieiniger Gott,</w:t>
      </w:r>
    </w:p>
    <w:p w14:paraId="199CA00B" w14:textId="77777777" w:rsidR="00533F3B" w:rsidRPr="00CB318A" w:rsidRDefault="00533F3B" w:rsidP="00533F3B">
      <w:r w:rsidRPr="00CB318A">
        <w:t>dein Wort ist Mensch geworden und lebte unter uns.</w:t>
      </w:r>
    </w:p>
    <w:p w14:paraId="28B486A9" w14:textId="77777777" w:rsidR="00533F3B" w:rsidRPr="00CB318A" w:rsidRDefault="00533F3B" w:rsidP="00533F3B">
      <w:r w:rsidRPr="00CB318A">
        <w:t>Durch dein Wort erlöst du uns und heilst uns.</w:t>
      </w:r>
    </w:p>
    <w:p w14:paraId="309ED1DE" w14:textId="77777777" w:rsidR="00533F3B" w:rsidRPr="00CB318A" w:rsidRDefault="00533F3B" w:rsidP="00533F3B">
      <w:r w:rsidRPr="00CB318A">
        <w:t>Dir vertrauen wir unsere Gebete an.</w:t>
      </w:r>
    </w:p>
    <w:p w14:paraId="57E60EA2" w14:textId="77777777" w:rsidR="00533F3B" w:rsidRPr="00CB318A" w:rsidRDefault="00533F3B" w:rsidP="00533F3B"/>
    <w:p w14:paraId="2FCC46A7" w14:textId="77777777" w:rsidR="00533F3B" w:rsidRPr="00CB318A" w:rsidRDefault="00533F3B" w:rsidP="00533F3B">
      <w:r w:rsidRPr="00CB318A">
        <w:t>Herr, du lehrst uns Demut,</w:t>
      </w:r>
    </w:p>
    <w:p w14:paraId="4ABF3A6D" w14:textId="77777777" w:rsidR="00533F3B" w:rsidRPr="00CB318A" w:rsidRDefault="00533F3B" w:rsidP="00533F3B">
      <w:r w:rsidRPr="00CB318A">
        <w:t>lass dein Wort in deiner Kirche wirken,</w:t>
      </w:r>
    </w:p>
    <w:p w14:paraId="2531458F" w14:textId="77777777" w:rsidR="00533F3B" w:rsidRPr="00CB318A" w:rsidRDefault="00533F3B" w:rsidP="00533F3B">
      <w:r w:rsidRPr="00CB318A">
        <w:t>so dass sie weise und in Liebe handelt</w:t>
      </w:r>
    </w:p>
    <w:p w14:paraId="6E46503E" w14:textId="77777777" w:rsidR="00533F3B" w:rsidRPr="00CB318A" w:rsidRDefault="00533F3B" w:rsidP="00533F3B">
      <w:r w:rsidRPr="00CB318A">
        <w:t>und dich durch ihr Wirken lobt und preist.</w:t>
      </w:r>
    </w:p>
    <w:p w14:paraId="1A815DCD" w14:textId="77777777" w:rsidR="00533F3B" w:rsidRPr="00CB318A" w:rsidRDefault="00533F3B" w:rsidP="00533F3B">
      <w:r w:rsidRPr="00CB318A">
        <w:t>Wir rufen zu dir:</w:t>
      </w:r>
    </w:p>
    <w:p w14:paraId="6FF83DF0" w14:textId="77777777" w:rsidR="00533F3B" w:rsidRPr="00CB318A" w:rsidRDefault="00533F3B" w:rsidP="00533F3B">
      <w:pPr>
        <w:rPr>
          <w:i/>
        </w:rPr>
      </w:pPr>
      <w:r w:rsidRPr="00CB318A">
        <w:rPr>
          <w:i/>
        </w:rPr>
        <w:t>Herr, erbarme dich.</w:t>
      </w:r>
    </w:p>
    <w:p w14:paraId="216D106F" w14:textId="77777777" w:rsidR="00533F3B" w:rsidRPr="00CB318A" w:rsidRDefault="00533F3B" w:rsidP="00533F3B"/>
    <w:p w14:paraId="701C29B2" w14:textId="77777777" w:rsidR="00533F3B" w:rsidRPr="00CB318A" w:rsidRDefault="00533F3B" w:rsidP="00533F3B">
      <w:r w:rsidRPr="00CB318A">
        <w:t>Herr, du zeigst uns Sanftmut,</w:t>
      </w:r>
    </w:p>
    <w:p w14:paraId="0378746C" w14:textId="77777777" w:rsidR="00533F3B" w:rsidRPr="00CB318A" w:rsidRDefault="00533F3B" w:rsidP="00533F3B">
      <w:r w:rsidRPr="00CB318A">
        <w:t>lass uns achtsam werden</w:t>
      </w:r>
    </w:p>
    <w:p w14:paraId="3F17164C" w14:textId="77777777" w:rsidR="00533F3B" w:rsidRPr="00CB318A" w:rsidRDefault="00533F3B" w:rsidP="00533F3B">
      <w:r w:rsidRPr="00CB318A">
        <w:t>im Umgang mit deinen Geschöpfen,</w:t>
      </w:r>
    </w:p>
    <w:p w14:paraId="73BF2AE3" w14:textId="77777777" w:rsidR="00533F3B" w:rsidRPr="00CB318A" w:rsidRDefault="00533F3B" w:rsidP="00533F3B">
      <w:r w:rsidRPr="00CB318A">
        <w:t>so dass wir Leid verringern und nicht vergrößern.</w:t>
      </w:r>
    </w:p>
    <w:p w14:paraId="07DD3909" w14:textId="77777777" w:rsidR="00533F3B" w:rsidRPr="00CB318A" w:rsidRDefault="00533F3B" w:rsidP="00533F3B">
      <w:r w:rsidRPr="00CB318A">
        <w:t>Wir rufen zu dir:</w:t>
      </w:r>
    </w:p>
    <w:p w14:paraId="4CE1B768" w14:textId="77777777" w:rsidR="00533F3B" w:rsidRPr="00CB318A" w:rsidRDefault="00533F3B" w:rsidP="00533F3B">
      <w:pPr>
        <w:rPr>
          <w:i/>
        </w:rPr>
      </w:pPr>
      <w:r w:rsidRPr="00CB318A">
        <w:rPr>
          <w:i/>
        </w:rPr>
        <w:t>Herr, erbarme dich.</w:t>
      </w:r>
    </w:p>
    <w:p w14:paraId="0A45DFE9" w14:textId="77777777" w:rsidR="00533F3B" w:rsidRPr="00CB318A" w:rsidRDefault="00533F3B" w:rsidP="00533F3B"/>
    <w:p w14:paraId="35AB99EE" w14:textId="77777777" w:rsidR="00533F3B" w:rsidRPr="00CB318A" w:rsidRDefault="00533F3B" w:rsidP="00533F3B">
      <w:r w:rsidRPr="00CB318A">
        <w:t>Herr, du begegnest uns mit Geduld,</w:t>
      </w:r>
    </w:p>
    <w:p w14:paraId="133D005A" w14:textId="77777777" w:rsidR="00533F3B" w:rsidRPr="00CB318A" w:rsidRDefault="00533F3B" w:rsidP="00533F3B">
      <w:r w:rsidRPr="00CB318A">
        <w:t>hilf uns unseren Nächsten ebenso mit Geduld zu begegnen,</w:t>
      </w:r>
    </w:p>
    <w:p w14:paraId="26433BB6" w14:textId="77777777" w:rsidR="00533F3B" w:rsidRPr="00CB318A" w:rsidRDefault="00533F3B" w:rsidP="00533F3B">
      <w:r w:rsidRPr="00CB318A">
        <w:t>so dass unser Leben nicht von Wut bestimmt wird,</w:t>
      </w:r>
    </w:p>
    <w:p w14:paraId="7C5685BD" w14:textId="77777777" w:rsidR="00533F3B" w:rsidRPr="00CB318A" w:rsidRDefault="00533F3B" w:rsidP="00533F3B">
      <w:r w:rsidRPr="00CB318A">
        <w:t>sondern von Nachsicht und Frieden.</w:t>
      </w:r>
    </w:p>
    <w:p w14:paraId="1E558E96" w14:textId="77777777" w:rsidR="00533F3B" w:rsidRPr="00CB318A" w:rsidRDefault="00533F3B" w:rsidP="00533F3B">
      <w:r w:rsidRPr="00CB318A">
        <w:t>Wir rufen zu dir:</w:t>
      </w:r>
    </w:p>
    <w:p w14:paraId="534BCBC2" w14:textId="77777777" w:rsidR="00533F3B" w:rsidRPr="00CB318A" w:rsidRDefault="00533F3B" w:rsidP="00533F3B">
      <w:pPr>
        <w:rPr>
          <w:i/>
        </w:rPr>
      </w:pPr>
      <w:r w:rsidRPr="00CB318A">
        <w:rPr>
          <w:i/>
        </w:rPr>
        <w:t>Herr, erbarme dich.</w:t>
      </w:r>
    </w:p>
    <w:p w14:paraId="1DD4C551" w14:textId="77777777" w:rsidR="00533F3B" w:rsidRPr="00CB318A" w:rsidRDefault="00533F3B" w:rsidP="00533F3B"/>
    <w:p w14:paraId="06A2873A" w14:textId="77777777" w:rsidR="00533F3B" w:rsidRPr="00CB318A" w:rsidRDefault="00533F3B" w:rsidP="00533F3B">
      <w:r w:rsidRPr="00CB318A">
        <w:t>Herr, du erbarmst dich unser,</w:t>
      </w:r>
    </w:p>
    <w:p w14:paraId="242A6489" w14:textId="77777777" w:rsidR="00533F3B" w:rsidRPr="00CB318A" w:rsidRDefault="00533F3B" w:rsidP="00533F3B">
      <w:r w:rsidRPr="00CB318A">
        <w:t>wirke in uns Erbarmen für diejenigen,</w:t>
      </w:r>
    </w:p>
    <w:p w14:paraId="095F928C" w14:textId="77777777" w:rsidR="00533F3B" w:rsidRPr="00CB318A" w:rsidRDefault="00533F3B" w:rsidP="00533F3B">
      <w:r w:rsidRPr="00CB318A">
        <w:t xml:space="preserve">die in Leid und Elend leben, </w:t>
      </w:r>
    </w:p>
    <w:p w14:paraId="3285AFDF" w14:textId="77777777" w:rsidR="00533F3B" w:rsidRPr="00CB318A" w:rsidRDefault="00533F3B" w:rsidP="00533F3B">
      <w:r w:rsidRPr="00CB318A">
        <w:t>die vertrieben und verstreut wurden.</w:t>
      </w:r>
    </w:p>
    <w:p w14:paraId="4DB8BB87" w14:textId="77777777" w:rsidR="00533F3B" w:rsidRPr="00CB318A" w:rsidRDefault="00533F3B" w:rsidP="00533F3B">
      <w:r w:rsidRPr="00CB318A">
        <w:t>Wir rufen zu dir:</w:t>
      </w:r>
    </w:p>
    <w:p w14:paraId="42FF08C1" w14:textId="77777777" w:rsidR="00533F3B" w:rsidRPr="00CB318A" w:rsidRDefault="00533F3B" w:rsidP="00533F3B">
      <w:pPr>
        <w:rPr>
          <w:i/>
        </w:rPr>
      </w:pPr>
      <w:r w:rsidRPr="00CB318A">
        <w:rPr>
          <w:i/>
        </w:rPr>
        <w:t>Herr, erbarme dich.</w:t>
      </w:r>
    </w:p>
    <w:p w14:paraId="4CFF9E5E" w14:textId="77777777" w:rsidR="00533F3B" w:rsidRPr="00CB318A" w:rsidRDefault="00533F3B" w:rsidP="00533F3B"/>
    <w:p w14:paraId="056B5637" w14:textId="77777777" w:rsidR="00533F3B" w:rsidRPr="00CB318A" w:rsidRDefault="00533F3B" w:rsidP="00533F3B">
      <w:r w:rsidRPr="00CB318A">
        <w:t xml:space="preserve">Herr, du rufst uns zu dir, </w:t>
      </w:r>
    </w:p>
    <w:p w14:paraId="01D73C33" w14:textId="77777777" w:rsidR="00533F3B" w:rsidRPr="00CB318A" w:rsidRDefault="00533F3B" w:rsidP="00533F3B">
      <w:r w:rsidRPr="00CB318A">
        <w:t>wenn unsere Zeit gekommen ist.</w:t>
      </w:r>
    </w:p>
    <w:p w14:paraId="392D1731" w14:textId="77777777" w:rsidR="00533F3B" w:rsidRPr="00CB318A" w:rsidRDefault="00533F3B" w:rsidP="00533F3B">
      <w:r w:rsidRPr="00CB318A">
        <w:t>Lass uns am Tod nicht verzweifeln,</w:t>
      </w:r>
    </w:p>
    <w:p w14:paraId="11DF8228" w14:textId="77777777" w:rsidR="00533F3B" w:rsidRPr="00CB318A" w:rsidRDefault="00533F3B" w:rsidP="00533F3B">
      <w:r w:rsidRPr="00CB318A">
        <w:t>sondern zeige uns den Weg aus Trauer und Furcht,</w:t>
      </w:r>
    </w:p>
    <w:p w14:paraId="4690EA5C" w14:textId="77777777" w:rsidR="00533F3B" w:rsidRPr="00CB318A" w:rsidRDefault="00533F3B" w:rsidP="00533F3B">
      <w:r w:rsidRPr="00CB318A">
        <w:t>zeige uns den Weg zu dir.</w:t>
      </w:r>
    </w:p>
    <w:p w14:paraId="407B9D3E" w14:textId="77777777" w:rsidR="00533F3B" w:rsidRPr="00CB318A" w:rsidRDefault="00533F3B" w:rsidP="00533F3B"/>
    <w:p w14:paraId="614C3AD9" w14:textId="77777777" w:rsidR="00533F3B" w:rsidRDefault="00533F3B">
      <w:pPr>
        <w:spacing w:after="200"/>
      </w:pPr>
      <w:r>
        <w:br w:type="page"/>
      </w:r>
    </w:p>
    <w:p w14:paraId="447A832E" w14:textId="77777777" w:rsidR="00533F3B" w:rsidRPr="00CB318A" w:rsidRDefault="00533F3B" w:rsidP="00533F3B">
      <w:bookmarkStart w:id="1" w:name="_GoBack"/>
      <w:bookmarkEnd w:id="1"/>
      <w:r w:rsidRPr="00CB318A">
        <w:t xml:space="preserve">Herr, </w:t>
      </w:r>
    </w:p>
    <w:p w14:paraId="2B074837" w14:textId="77777777" w:rsidR="00533F3B" w:rsidRPr="00CB318A" w:rsidRDefault="00533F3B" w:rsidP="00533F3B">
      <w:r w:rsidRPr="00CB318A">
        <w:t>In der Stille können wir vor dich bringen, was auf unseren Herzen lastet.</w:t>
      </w:r>
    </w:p>
    <w:p w14:paraId="516A2AEA" w14:textId="77777777" w:rsidR="00533F3B" w:rsidRPr="00CB318A" w:rsidRDefault="00533F3B" w:rsidP="00533F3B">
      <w:r w:rsidRPr="00CB318A">
        <w:t>(Stille)</w:t>
      </w:r>
    </w:p>
    <w:p w14:paraId="70FD310A" w14:textId="77777777" w:rsidR="00533F3B" w:rsidRPr="00CB318A" w:rsidRDefault="00533F3B" w:rsidP="00533F3B"/>
    <w:p w14:paraId="3C4F4B43" w14:textId="77777777" w:rsidR="00533F3B" w:rsidRPr="00CB318A" w:rsidRDefault="00533F3B" w:rsidP="00533F3B">
      <w:r w:rsidRPr="00CB318A">
        <w:t>Wir rufen zu dir:</w:t>
      </w:r>
    </w:p>
    <w:p w14:paraId="49072248" w14:textId="77777777" w:rsidR="00533F3B" w:rsidRPr="00CB318A" w:rsidRDefault="00533F3B" w:rsidP="00533F3B">
      <w:pPr>
        <w:rPr>
          <w:i/>
        </w:rPr>
      </w:pPr>
      <w:r w:rsidRPr="00CB318A">
        <w:rPr>
          <w:i/>
        </w:rPr>
        <w:t>Herr, erbarme dich.</w:t>
      </w:r>
    </w:p>
    <w:p w14:paraId="31BAEEF0" w14:textId="77777777" w:rsidR="00533F3B" w:rsidRPr="00CB318A" w:rsidRDefault="00533F3B" w:rsidP="00533F3B"/>
    <w:p w14:paraId="6B6D2B4D" w14:textId="77777777" w:rsidR="00533F3B" w:rsidRPr="00CB318A" w:rsidRDefault="00533F3B" w:rsidP="00533F3B">
      <w:r w:rsidRPr="00CB318A">
        <w:t>Dreieiniger Gott,</w:t>
      </w:r>
    </w:p>
    <w:p w14:paraId="56231910" w14:textId="77777777" w:rsidR="00533F3B" w:rsidRPr="00CB318A" w:rsidRDefault="00533F3B" w:rsidP="00533F3B">
      <w:r w:rsidRPr="00CB318A">
        <w:t>dein Wort wirkt stark, dein Geist regiert,</w:t>
      </w:r>
    </w:p>
    <w:p w14:paraId="1B8570D4" w14:textId="77777777" w:rsidR="00533F3B" w:rsidRPr="00CB318A" w:rsidRDefault="00533F3B" w:rsidP="00533F3B">
      <w:r w:rsidRPr="00CB318A">
        <w:t>in uns und unserer Welt.</w:t>
      </w:r>
    </w:p>
    <w:p w14:paraId="69462BB6" w14:textId="77777777" w:rsidR="00533F3B" w:rsidRPr="00CB318A" w:rsidRDefault="00533F3B" w:rsidP="00533F3B">
      <w:r w:rsidRPr="00CB318A">
        <w:t>Du lässt uns wachsen in deiner Liebe.</w:t>
      </w:r>
    </w:p>
    <w:p w14:paraId="4407D5E2" w14:textId="77777777" w:rsidR="00533F3B" w:rsidRPr="00CB318A" w:rsidRDefault="00533F3B" w:rsidP="00533F3B">
      <w:r w:rsidRPr="00CB318A">
        <w:t>Dir sei Lob und Ehre in Ewigkeit. Amen.</w:t>
      </w:r>
    </w:p>
    <w:p w14:paraId="7BA52719" w14:textId="77777777" w:rsidR="00533F3B" w:rsidRPr="00CB318A" w:rsidRDefault="00533F3B" w:rsidP="00533F3B">
      <w:pPr>
        <w:pStyle w:val="Heading2"/>
      </w:pPr>
      <w:r w:rsidRPr="00CB318A">
        <w:t>Lesepredigten</w:t>
      </w:r>
    </w:p>
    <w:p w14:paraId="09D9EEC9" w14:textId="77777777" w:rsidR="00533F3B" w:rsidRPr="00CB318A" w:rsidRDefault="00533F3B" w:rsidP="00533F3B">
      <w:r w:rsidRPr="00CB318A">
        <w:t>Siehe 2. Sonntag nach dem Christfest, Reihe I.</w:t>
      </w:r>
    </w:p>
    <w:p w14:paraId="08AA3C83" w14:textId="77777777" w:rsidR="00533F3B" w:rsidRPr="00CB318A" w:rsidRDefault="00533F3B" w:rsidP="00533F3B">
      <w:pPr>
        <w:pStyle w:val="Heading2"/>
      </w:pPr>
      <w:r w:rsidRPr="00CB318A">
        <w:t>Liedvorschläge (EG)</w:t>
      </w:r>
    </w:p>
    <w:p w14:paraId="05E01681" w14:textId="77777777" w:rsidR="00533F3B" w:rsidRPr="00CB318A" w:rsidRDefault="00533F3B" w:rsidP="00533F3B">
      <w:pPr>
        <w:rPr>
          <w:rStyle w:val="Heading3Char"/>
        </w:rPr>
      </w:pPr>
      <w:r w:rsidRPr="00CB318A">
        <w:rPr>
          <w:rStyle w:val="Heading3Char"/>
        </w:rPr>
        <w:t>Eingangslied:</w:t>
      </w:r>
    </w:p>
    <w:p w14:paraId="00CC0D16" w14:textId="77777777" w:rsidR="00533F3B" w:rsidRPr="00CB318A" w:rsidRDefault="00533F3B" w:rsidP="00533F3B">
      <w:r w:rsidRPr="00CB318A">
        <w:t>35 Nun singet und seid froh</w:t>
      </w:r>
    </w:p>
    <w:p w14:paraId="2F1EBDA4" w14:textId="77777777" w:rsidR="00533F3B" w:rsidRPr="00CB318A" w:rsidRDefault="00533F3B" w:rsidP="00533F3B">
      <w:r w:rsidRPr="00CB318A">
        <w:t>49 Der Heiland ist geboren</w:t>
      </w:r>
    </w:p>
    <w:p w14:paraId="495DFC58" w14:textId="77777777" w:rsidR="00533F3B" w:rsidRPr="00CB318A" w:rsidRDefault="00533F3B" w:rsidP="00533F3B">
      <w:r w:rsidRPr="00CB318A">
        <w:rPr>
          <w:rStyle w:val="Heading3Char"/>
        </w:rPr>
        <w:t>Wochenlied:</w:t>
      </w:r>
    </w:p>
    <w:p w14:paraId="35A6910D" w14:textId="77777777" w:rsidR="00533F3B" w:rsidRPr="00CB318A" w:rsidRDefault="00533F3B" w:rsidP="00533F3B">
      <w:r w:rsidRPr="00CB318A">
        <w:t>34 Freuet euch, ihr Christen alle</w:t>
      </w:r>
    </w:p>
    <w:p w14:paraId="5217700C" w14:textId="77777777" w:rsidR="00533F3B" w:rsidRPr="00CB318A" w:rsidRDefault="00533F3B" w:rsidP="00533F3B">
      <w:r w:rsidRPr="00CB318A">
        <w:t>67 Herr Christ, der einig Gotts Sohn</w:t>
      </w:r>
    </w:p>
    <w:p w14:paraId="68324B68" w14:textId="77777777" w:rsidR="00533F3B" w:rsidRPr="00CB318A" w:rsidRDefault="00533F3B" w:rsidP="00533F3B">
      <w:r w:rsidRPr="00CB318A">
        <w:rPr>
          <w:rStyle w:val="Heading3Char"/>
        </w:rPr>
        <w:t>Predigtlied:</w:t>
      </w:r>
      <w:r w:rsidRPr="00CB318A">
        <w:t xml:space="preserve"> </w:t>
      </w:r>
    </w:p>
    <w:p w14:paraId="6C83C6D2" w14:textId="77777777" w:rsidR="00533F3B" w:rsidRPr="00CB318A" w:rsidRDefault="00533F3B" w:rsidP="00533F3B">
      <w:r w:rsidRPr="00CB318A">
        <w:t>282 Wie lieblich schön, Herr Zebaoth</w:t>
      </w:r>
    </w:p>
    <w:p w14:paraId="166F51AA" w14:textId="77777777" w:rsidR="00533F3B" w:rsidRPr="00CB318A" w:rsidRDefault="00533F3B" w:rsidP="00533F3B">
      <w:r w:rsidRPr="00CB318A">
        <w:t>441 Du höchstes Licht, du ewger Schein</w:t>
      </w:r>
    </w:p>
    <w:p w14:paraId="479CA579" w14:textId="77777777" w:rsidR="00533F3B" w:rsidRPr="00CB318A" w:rsidRDefault="00533F3B" w:rsidP="00533F3B">
      <w:r w:rsidRPr="00CB318A">
        <w:rPr>
          <w:rStyle w:val="Heading3Char"/>
        </w:rPr>
        <w:t>Ausgangslied:</w:t>
      </w:r>
      <w:r w:rsidRPr="00CB318A">
        <w:t xml:space="preserve"> </w:t>
      </w:r>
    </w:p>
    <w:p w14:paraId="5F84EE11" w14:textId="77777777" w:rsidR="00533F3B" w:rsidRPr="00CB318A" w:rsidRDefault="00533F3B" w:rsidP="00533F3B">
      <w:r w:rsidRPr="00CB318A">
        <w:t>170 Komm, Herr, segne uns</w:t>
      </w:r>
    </w:p>
    <w:p w14:paraId="09ADFD96" w14:textId="77777777" w:rsidR="00533F3B" w:rsidRPr="00CB318A" w:rsidRDefault="00533F3B" w:rsidP="00533F3B">
      <w:r w:rsidRPr="00CB318A">
        <w:t>398 In dir ist Freude</w:t>
      </w:r>
    </w:p>
    <w:p w14:paraId="72E61D2F" w14:textId="77777777" w:rsidR="00533F3B" w:rsidRPr="00CB318A" w:rsidRDefault="00533F3B" w:rsidP="00533F3B">
      <w:pPr>
        <w:rPr>
          <w:color w:val="000000" w:themeColor="text1"/>
        </w:rPr>
      </w:pPr>
    </w:p>
    <w:p w14:paraId="00FA8F09" w14:textId="77777777" w:rsidR="00533F3B" w:rsidRPr="00CB318A" w:rsidRDefault="00533F3B" w:rsidP="00533F3B">
      <w:pPr>
        <w:rPr>
          <w:color w:val="000000" w:themeColor="text1"/>
        </w:rPr>
      </w:pPr>
    </w:p>
    <w:p w14:paraId="274E0298" w14:textId="77777777" w:rsidR="00BA6764" w:rsidRDefault="00BA6764" w:rsidP="00CD392F">
      <w:pPr>
        <w:rPr>
          <w:color w:val="000000" w:themeColor="text1"/>
        </w:rPr>
      </w:pPr>
    </w:p>
    <w:p w14:paraId="76C64F24" w14:textId="77777777" w:rsidR="00BA6764" w:rsidRDefault="00BA6764" w:rsidP="00CD392F">
      <w:pPr>
        <w:rPr>
          <w:color w:val="000000" w:themeColor="text1"/>
        </w:rPr>
      </w:pPr>
    </w:p>
    <w:p w14:paraId="30D72030"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47FA964C"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364B8AC"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7361D" w14:textId="77777777" w:rsidR="008814CA" w:rsidRDefault="008814CA" w:rsidP="00CD392F">
      <w:r>
        <w:separator/>
      </w:r>
    </w:p>
  </w:endnote>
  <w:endnote w:type="continuationSeparator" w:id="0">
    <w:p w14:paraId="5ADA06E0" w14:textId="77777777" w:rsidR="008814CA" w:rsidRDefault="008814CA"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4606C"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80E3A"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8814CA">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8814CA">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2BEC4"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96A45" w14:textId="77777777" w:rsidR="008814CA" w:rsidRDefault="008814CA" w:rsidP="00CD392F">
      <w:r>
        <w:separator/>
      </w:r>
    </w:p>
  </w:footnote>
  <w:footnote w:type="continuationSeparator" w:id="0">
    <w:p w14:paraId="4D2EEE1B" w14:textId="77777777" w:rsidR="008814CA" w:rsidRDefault="008814CA"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972B"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4BD4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A60EB"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3B"/>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33F3B"/>
    <w:rsid w:val="005B43B6"/>
    <w:rsid w:val="00753B75"/>
    <w:rsid w:val="00770280"/>
    <w:rsid w:val="007E23F8"/>
    <w:rsid w:val="00864243"/>
    <w:rsid w:val="008814CA"/>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DF1E4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962</Words>
  <Characters>5487</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2017-04-24T20:04:00Z</dcterms:created>
  <dcterms:modified xsi:type="dcterms:W3CDTF">2017-04-24T20:04:00Z</dcterms:modified>
</cp:coreProperties>
</file>